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8C905" w14:textId="73BE40A3" w:rsidR="00A73B12" w:rsidRDefault="00DB33BB" w:rsidP="00DB33BB">
      <w:pPr>
        <w:pStyle w:val="Title"/>
      </w:pPr>
      <w:bookmarkStart w:id="0" w:name="_GoBack"/>
      <w:bookmarkEnd w:id="0"/>
      <w:r>
        <w:t>USING NAME TENT AND NAME BADGE TEMPLATES</w:t>
      </w:r>
    </w:p>
    <w:p w14:paraId="64C2997C" w14:textId="788AD20D" w:rsidR="00DB33BB" w:rsidRDefault="00DB33BB" w:rsidP="00DB33BB">
      <w:pPr>
        <w:pStyle w:val="SUB-HEADER"/>
      </w:pPr>
      <w:r>
        <w:t>GUIDE TO SPECIAL FORMATTING TRICKS IN WORD FOR AVERY TEM</w:t>
      </w:r>
      <w:r w:rsidR="00311DAE">
        <w:t>PLA</w:t>
      </w:r>
      <w:r>
        <w:t>TES</w:t>
      </w:r>
    </w:p>
    <w:p w14:paraId="0BD6A1C4" w14:textId="77777777" w:rsidR="00DB33BB" w:rsidRDefault="00DB33BB" w:rsidP="00DB33BB"/>
    <w:p w14:paraId="308379CC" w14:textId="34467A86" w:rsidR="00DB33BB" w:rsidRDefault="00DB33BB" w:rsidP="00E67305">
      <w:pPr>
        <w:pStyle w:val="ListParagraph"/>
        <w:numPr>
          <w:ilvl w:val="0"/>
          <w:numId w:val="9"/>
        </w:numPr>
      </w:pPr>
      <w:r>
        <w:t>Open the template that corresponds to the Avery templates that you plan to use. Note that name of the file lists “AVERY ####” which tells you which template it’s formatted to.</w:t>
      </w:r>
    </w:p>
    <w:p w14:paraId="0ED72A32" w14:textId="77777777" w:rsidR="00011318" w:rsidRDefault="00011318" w:rsidP="00011318">
      <w:pPr>
        <w:pStyle w:val="ListParagraph"/>
        <w:ind w:left="360"/>
      </w:pPr>
    </w:p>
    <w:p w14:paraId="49ACE2A7" w14:textId="6F7A6686" w:rsidR="00DB33BB" w:rsidRDefault="00DB33BB" w:rsidP="00DB33BB">
      <w:pPr>
        <w:pStyle w:val="ListParagraph"/>
        <w:numPr>
          <w:ilvl w:val="0"/>
          <w:numId w:val="9"/>
        </w:numPr>
      </w:pPr>
      <w:r>
        <w:t>Select Enable Editing</w:t>
      </w:r>
    </w:p>
    <w:p w14:paraId="45BC22E2" w14:textId="77777777" w:rsidR="00011318" w:rsidRDefault="00011318" w:rsidP="00011318"/>
    <w:p w14:paraId="0CA2C900" w14:textId="747782A3" w:rsidR="00F73A20" w:rsidRDefault="00F73A20" w:rsidP="00DB33BB">
      <w:pPr>
        <w:pStyle w:val="ListParagraph"/>
        <w:numPr>
          <w:ilvl w:val="0"/>
          <w:numId w:val="9"/>
        </w:numPr>
      </w:pPr>
      <w:r>
        <w:t xml:space="preserve">Determine if you will be using job titles, or only first and last names. </w:t>
      </w:r>
    </w:p>
    <w:p w14:paraId="27DB9417" w14:textId="77777777" w:rsidR="00011318" w:rsidRDefault="00011318" w:rsidP="00011318"/>
    <w:p w14:paraId="73AED86E" w14:textId="22AEFEF9" w:rsidR="00F73A20" w:rsidRDefault="00F73A20" w:rsidP="00DB33BB">
      <w:pPr>
        <w:pStyle w:val="ListParagraph"/>
        <w:numPr>
          <w:ilvl w:val="0"/>
          <w:numId w:val="9"/>
        </w:numPr>
      </w:pPr>
      <w:r>
        <w:t xml:space="preserve">If you do not need the title field, it’s best to remove it before you begin your mail merge. </w:t>
      </w:r>
      <w:r w:rsidRPr="005B4BB2">
        <w:t>Remove the Title field:</w:t>
      </w:r>
    </w:p>
    <w:p w14:paraId="5935E5ED" w14:textId="08CEC0E5" w:rsidR="00F73A20" w:rsidRDefault="00F73A20" w:rsidP="00F73A20">
      <w:pPr>
        <w:pStyle w:val="ListParagraph"/>
        <w:numPr>
          <w:ilvl w:val="1"/>
          <w:numId w:val="9"/>
        </w:numPr>
      </w:pPr>
      <w:r>
        <w:t>Navigate to the Mailings tab</w:t>
      </w:r>
    </w:p>
    <w:p w14:paraId="7ECAD2D3" w14:textId="1E9FEDA1" w:rsidR="00F73A20" w:rsidRDefault="00F73A20" w:rsidP="00F73A20">
      <w:pPr>
        <w:pStyle w:val="ListParagraph"/>
        <w:numPr>
          <w:ilvl w:val="1"/>
          <w:numId w:val="9"/>
        </w:numPr>
      </w:pPr>
      <w:r>
        <w:t xml:space="preserve">Move your curser to just after the g in “Executive Dog” and hit Backspace twice. This </w:t>
      </w:r>
      <w:r w:rsidR="00377DFC">
        <w:t>will</w:t>
      </w:r>
      <w:r>
        <w:t xml:space="preserve"> delete the whole field without removing formatted spaces.</w:t>
      </w:r>
    </w:p>
    <w:p w14:paraId="0A67B207" w14:textId="5145DFA8" w:rsidR="00011318" w:rsidRDefault="00F73A20" w:rsidP="00011318">
      <w:pPr>
        <w:pStyle w:val="ListParagraph"/>
        <w:numPr>
          <w:ilvl w:val="1"/>
          <w:numId w:val="9"/>
        </w:numPr>
      </w:pPr>
      <w:r>
        <w:t>Click “Update Labels” – You will now see that the First Name and Last Name fields. Do not worry about the formatting in this view. This will go away when you begin your mail merge.</w:t>
      </w:r>
    </w:p>
    <w:p w14:paraId="00A21723" w14:textId="77777777" w:rsidR="00011318" w:rsidRDefault="00011318" w:rsidP="00011318"/>
    <w:p w14:paraId="17A095F7" w14:textId="1593E932" w:rsidR="00F73A20" w:rsidRPr="00377DFC" w:rsidRDefault="00011318" w:rsidP="00DB33BB">
      <w:pPr>
        <w:pStyle w:val="ListParagraph"/>
        <w:numPr>
          <w:ilvl w:val="0"/>
          <w:numId w:val="9"/>
        </w:numPr>
        <w:rPr>
          <w:b/>
        </w:rPr>
      </w:pPr>
      <w:r>
        <w:rPr>
          <w:noProof/>
        </w:rPr>
        <w:drawing>
          <wp:anchor distT="0" distB="0" distL="114300" distR="114300" simplePos="0" relativeHeight="251658240" behindDoc="0" locked="0" layoutInCell="1" allowOverlap="1" wp14:anchorId="20359524" wp14:editId="6665D7E9">
            <wp:simplePos x="0" y="0"/>
            <wp:positionH relativeFrom="margin">
              <wp:align>right</wp:align>
            </wp:positionH>
            <wp:positionV relativeFrom="paragraph">
              <wp:posOffset>27940</wp:posOffset>
            </wp:positionV>
            <wp:extent cx="2667000" cy="3061606"/>
            <wp:effectExtent l="19050" t="19050" r="19050" b="247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l="27320" t="-1" r="47884" b="48148"/>
                    <a:stretch/>
                  </pic:blipFill>
                  <pic:spPr bwMode="auto">
                    <a:xfrm>
                      <a:off x="0" y="0"/>
                      <a:ext cx="2667000" cy="3061606"/>
                    </a:xfrm>
                    <a:prstGeom prst="rect">
                      <a:avLst/>
                    </a:prstGeom>
                    <a:noFill/>
                    <a:ln w="19050" cap="flat" cmpd="sng" algn="ctr">
                      <a:solidFill>
                        <a:srgbClr val="33006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A20" w:rsidRPr="00377DFC">
        <w:t xml:space="preserve">To </w:t>
      </w:r>
      <w:r w:rsidR="00F73A20" w:rsidRPr="005B4BB2">
        <w:rPr>
          <w:b/>
          <w:sz w:val="22"/>
        </w:rPr>
        <w:t>Mail Merge</w:t>
      </w:r>
      <w:r w:rsidR="00F73A20" w:rsidRPr="00377DFC">
        <w:t>:</w:t>
      </w:r>
    </w:p>
    <w:p w14:paraId="26161BE4" w14:textId="246F0FC3" w:rsidR="00F73A20" w:rsidRDefault="00011318" w:rsidP="00F73A20">
      <w:pPr>
        <w:pStyle w:val="ListParagraph"/>
        <w:numPr>
          <w:ilvl w:val="1"/>
          <w:numId w:val="9"/>
        </w:numPr>
      </w:pPr>
      <w:r>
        <w:rPr>
          <w:noProof/>
        </w:rPr>
        <mc:AlternateContent>
          <mc:Choice Requires="wps">
            <w:drawing>
              <wp:anchor distT="0" distB="0" distL="114300" distR="114300" simplePos="0" relativeHeight="251659264" behindDoc="0" locked="0" layoutInCell="1" allowOverlap="1" wp14:anchorId="6167DA64" wp14:editId="47BB0D68">
                <wp:simplePos x="0" y="0"/>
                <wp:positionH relativeFrom="column">
                  <wp:posOffset>4848225</wp:posOffset>
                </wp:positionH>
                <wp:positionV relativeFrom="paragraph">
                  <wp:posOffset>170180</wp:posOffset>
                </wp:positionV>
                <wp:extent cx="609600" cy="619125"/>
                <wp:effectExtent l="19050" t="19050" r="19050" b="28575"/>
                <wp:wrapNone/>
                <wp:docPr id="9" name="Oval 9"/>
                <wp:cNvGraphicFramePr/>
                <a:graphic xmlns:a="http://schemas.openxmlformats.org/drawingml/2006/main">
                  <a:graphicData uri="http://schemas.microsoft.com/office/word/2010/wordprocessingShape">
                    <wps:wsp>
                      <wps:cNvSpPr/>
                      <wps:spPr>
                        <a:xfrm>
                          <a:off x="0" y="0"/>
                          <a:ext cx="609600" cy="619125"/>
                        </a:xfrm>
                        <a:prstGeom prst="ellipse">
                          <a:avLst/>
                        </a:prstGeom>
                        <a:noFill/>
                        <a:ln w="381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DB17112" id="Oval 9" o:spid="_x0000_s1026" style="position:absolute;margin-left:381.75pt;margin-top:13.4pt;width:48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" filled="f" strokecolor="#33006f [3206]" strokeweight="3pt">
                <v:stroke joinstyle="miter"/>
              </v:oval>
            </w:pict>
          </mc:Fallback>
        </mc:AlternateContent>
      </w:r>
      <w:r w:rsidR="005B4BB2">
        <w:t>In</w:t>
      </w:r>
      <w:r w:rsidR="00F73A20">
        <w:t xml:space="preserve"> the Mailings tab, choose </w:t>
      </w:r>
      <w:r w:rsidR="00F73A20" w:rsidRPr="00E67305">
        <w:rPr>
          <w:b/>
        </w:rPr>
        <w:t>Select Recipients</w:t>
      </w:r>
      <w:r w:rsidR="00E67305">
        <w:t xml:space="preserve"> and then </w:t>
      </w:r>
      <w:r w:rsidR="00E67305" w:rsidRPr="00E67305">
        <w:rPr>
          <w:b/>
        </w:rPr>
        <w:t>U</w:t>
      </w:r>
      <w:r w:rsidR="00F73A20" w:rsidRPr="00E67305">
        <w:rPr>
          <w:b/>
        </w:rPr>
        <w:t>se an existing list</w:t>
      </w:r>
    </w:p>
    <w:p w14:paraId="7A45AC5F" w14:textId="179D1848" w:rsidR="00E67305" w:rsidRDefault="00011318" w:rsidP="00E67305">
      <w:pPr>
        <w:pStyle w:val="ListParagraph"/>
        <w:numPr>
          <w:ilvl w:val="1"/>
          <w:numId w:val="9"/>
        </w:numPr>
      </w:pPr>
      <w:r>
        <w:rPr>
          <w:noProof/>
        </w:rPr>
        <mc:AlternateContent>
          <mc:Choice Requires="wps">
            <w:drawing>
              <wp:anchor distT="0" distB="0" distL="114300" distR="114300" simplePos="0" relativeHeight="251660288" behindDoc="0" locked="0" layoutInCell="1" allowOverlap="1" wp14:anchorId="663525FB" wp14:editId="262CCC5D">
                <wp:simplePos x="0" y="0"/>
                <wp:positionH relativeFrom="column">
                  <wp:posOffset>3962399</wp:posOffset>
                </wp:positionH>
                <wp:positionV relativeFrom="paragraph">
                  <wp:posOffset>140970</wp:posOffset>
                </wp:positionV>
                <wp:extent cx="1019175" cy="285750"/>
                <wp:effectExtent l="19050" t="57150" r="28575" b="19050"/>
                <wp:wrapNone/>
                <wp:docPr id="10" name="Straight Arrow Connector 10"/>
                <wp:cNvGraphicFramePr/>
                <a:graphic xmlns:a="http://schemas.openxmlformats.org/drawingml/2006/main">
                  <a:graphicData uri="http://schemas.microsoft.com/office/word/2010/wordprocessingShape">
                    <wps:wsp>
                      <wps:cNvCnPr/>
                      <wps:spPr>
                        <a:xfrm flipV="1">
                          <a:off x="0" y="0"/>
                          <a:ext cx="1019175" cy="285750"/>
                        </a:xfrm>
                        <a:prstGeom prst="straightConnector1">
                          <a:avLst/>
                        </a:prstGeom>
                        <a:ln w="28575">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ED28E1" id="_x0000_t32" coordsize="21600,21600" o:spt="32" o:oned="t" path="m,l21600,21600e" filled="f">
                <v:path arrowok="t" fillok="f" o:connecttype="none"/>
                <o:lock v:ext="edit" shapetype="t"/>
              </v:shapetype>
              <v:shape id="Straight Arrow Connector 10" o:spid="_x0000_s1026" type="#_x0000_t32" style="position:absolute;margin-left:312pt;margin-top:11.1pt;width:80.2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" strokecolor="#33006f [3206]" strokeweight="2.25pt">
                <v:stroke endarrow="block" joinstyle="miter"/>
              </v:shape>
            </w:pict>
          </mc:Fallback>
        </mc:AlternateContent>
      </w:r>
      <w:r w:rsidR="00F73A20">
        <w:t>When importing, make sure to select the box that indicates the top row has headers.</w:t>
      </w:r>
    </w:p>
    <w:p w14:paraId="1D9CDA44" w14:textId="015AE8AE" w:rsidR="00F73A20" w:rsidRDefault="00011318" w:rsidP="00F73A20">
      <w:pPr>
        <w:pStyle w:val="ListParagraph"/>
        <w:numPr>
          <w:ilvl w:val="1"/>
          <w:numId w:val="9"/>
        </w:numPr>
      </w:pPr>
      <w:r>
        <w:rPr>
          <w:noProof/>
        </w:rPr>
        <mc:AlternateContent>
          <mc:Choice Requires="wps">
            <w:drawing>
              <wp:anchor distT="0" distB="0" distL="114300" distR="114300" simplePos="0" relativeHeight="251661312" behindDoc="0" locked="0" layoutInCell="1" allowOverlap="1" wp14:anchorId="4C1BAD97" wp14:editId="7F98ED7A">
                <wp:simplePos x="0" y="0"/>
                <wp:positionH relativeFrom="column">
                  <wp:posOffset>5238750</wp:posOffset>
                </wp:positionH>
                <wp:positionV relativeFrom="paragraph">
                  <wp:posOffset>153035</wp:posOffset>
                </wp:positionV>
                <wp:extent cx="266700" cy="704850"/>
                <wp:effectExtent l="57150" t="38100" r="19050"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266700" cy="704850"/>
                        </a:xfrm>
                        <a:prstGeom prst="straightConnector1">
                          <a:avLst/>
                        </a:prstGeom>
                        <a:ln w="28575">
                          <a:solidFill>
                            <a:schemeClr val="accent3"/>
                          </a:solidFill>
                          <a:prstDash val="sysDash"/>
                          <a:tailEnd type="triangle"/>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6DE57F" id="Straight Arrow Connector 11" o:spid="_x0000_s1026" type="#_x0000_t32" style="position:absolute;margin-left:412.5pt;margin-top:12.05pt;width:21pt;height:55.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" strokecolor="#33006f [3206]" strokeweight="2.25pt">
                <v:stroke dashstyle="3 1" endarrow="block" joinstyle="miter"/>
              </v:shape>
            </w:pict>
          </mc:Fallback>
        </mc:AlternateContent>
      </w:r>
      <w:r w:rsidR="00F73A20">
        <w:t>Once you hit OK, you should see the Word document filled in. If you still see the First Name and Last Name fields, select Preview Results</w:t>
      </w:r>
    </w:p>
    <w:p w14:paraId="48FA7D8B" w14:textId="5E042AF7" w:rsidR="00E67305" w:rsidRDefault="00E67305" w:rsidP="00E67305"/>
    <w:p w14:paraId="139BB1EF" w14:textId="4CB7939A" w:rsidR="005B4BB2" w:rsidRDefault="00F73A20" w:rsidP="005B4BB2">
      <w:pPr>
        <w:pStyle w:val="ListParagraph"/>
        <w:numPr>
          <w:ilvl w:val="0"/>
          <w:numId w:val="9"/>
        </w:numPr>
      </w:pPr>
      <w:r w:rsidRPr="00377DFC">
        <w:t>To</w:t>
      </w:r>
      <w:r w:rsidRPr="00377DFC">
        <w:rPr>
          <w:b/>
        </w:rPr>
        <w:t xml:space="preserve"> </w:t>
      </w:r>
      <w:r w:rsidRPr="005B4BB2">
        <w:rPr>
          <w:b/>
          <w:sz w:val="22"/>
        </w:rPr>
        <w:t>finalize your template</w:t>
      </w:r>
      <w:r>
        <w:t>:</w:t>
      </w:r>
    </w:p>
    <w:p w14:paraId="6F143AA3" w14:textId="34D2E0CD" w:rsidR="00F73A20" w:rsidRDefault="005B4BB2" w:rsidP="00F73A20">
      <w:pPr>
        <w:pStyle w:val="ListParagraph"/>
        <w:numPr>
          <w:ilvl w:val="1"/>
          <w:numId w:val="9"/>
        </w:numPr>
      </w:pPr>
      <w:r w:rsidRPr="00311DAE">
        <w:t xml:space="preserve">In the Mailings tab, </w:t>
      </w:r>
      <w:r>
        <w:t>s</w:t>
      </w:r>
      <w:r w:rsidR="00F73A20">
        <w:t xml:space="preserve">elect </w:t>
      </w:r>
      <w:r w:rsidR="00F73A20" w:rsidRPr="005B4BB2">
        <w:rPr>
          <w:b/>
        </w:rPr>
        <w:t>Finish &amp; Merge</w:t>
      </w:r>
    </w:p>
    <w:p w14:paraId="00EE3D40" w14:textId="398AB249" w:rsidR="00F73A20" w:rsidRDefault="00377DFC" w:rsidP="00F73A20">
      <w:pPr>
        <w:pStyle w:val="ListParagraph"/>
        <w:numPr>
          <w:ilvl w:val="1"/>
          <w:numId w:val="9"/>
        </w:numPr>
      </w:pPr>
      <w:r>
        <w:t xml:space="preserve">Choose </w:t>
      </w:r>
      <w:r w:rsidRPr="005B4BB2">
        <w:rPr>
          <w:b/>
        </w:rPr>
        <w:t>Edit Individual Documents</w:t>
      </w:r>
    </w:p>
    <w:p w14:paraId="0FBBD1DB" w14:textId="12649DD3" w:rsidR="00E67305" w:rsidRDefault="00377DFC" w:rsidP="00011318">
      <w:pPr>
        <w:pStyle w:val="ListParagraph"/>
        <w:numPr>
          <w:ilvl w:val="1"/>
          <w:numId w:val="9"/>
        </w:numPr>
      </w:pPr>
      <w:r>
        <w:t>You will be asked if you are exporting all or some of the documents – choose what is necessary for your needs (usually “All</w:t>
      </w:r>
      <w:r w:rsidR="005B4BB2">
        <w:t>”</w:t>
      </w:r>
      <w:r>
        <w:t xml:space="preserve">). </w:t>
      </w:r>
    </w:p>
    <w:p w14:paraId="7156C069" w14:textId="0217E9E1" w:rsidR="00011318" w:rsidRDefault="00377DFC" w:rsidP="00011318">
      <w:pPr>
        <w:pStyle w:val="ListParagraph"/>
        <w:numPr>
          <w:ilvl w:val="1"/>
          <w:numId w:val="9"/>
        </w:numPr>
      </w:pPr>
      <w:r>
        <w:t>Note that this will open a new document that is no longer mail merged. If you need to make changes to the mail merge, you will want to make edits and save from the previous merge document.</w:t>
      </w:r>
    </w:p>
    <w:p w14:paraId="6A74025A" w14:textId="77777777" w:rsidR="00011318" w:rsidRDefault="00011318" w:rsidP="00011318"/>
    <w:p w14:paraId="3FF13630" w14:textId="5DD0FC9F" w:rsidR="00377DFC" w:rsidRDefault="00377DFC" w:rsidP="00377DFC">
      <w:pPr>
        <w:pStyle w:val="ListParagraph"/>
        <w:numPr>
          <w:ilvl w:val="0"/>
          <w:numId w:val="9"/>
        </w:numPr>
      </w:pPr>
      <w:r>
        <w:t xml:space="preserve">Make sure to </w:t>
      </w:r>
      <w:r w:rsidRPr="005B4BB2">
        <w:rPr>
          <w:b/>
          <w:sz w:val="22"/>
        </w:rPr>
        <w:t>save your new document</w:t>
      </w:r>
      <w:r w:rsidRPr="005B4BB2">
        <w:rPr>
          <w:sz w:val="22"/>
        </w:rPr>
        <w:t xml:space="preserve"> </w:t>
      </w:r>
      <w:r>
        <w:t xml:space="preserve">somewhere so you can access it later. </w:t>
      </w:r>
    </w:p>
    <w:p w14:paraId="3578533A" w14:textId="20886C47" w:rsidR="00377DFC" w:rsidRDefault="00377DFC" w:rsidP="00F73A20">
      <w:pPr>
        <w:pStyle w:val="ListParagraph"/>
        <w:numPr>
          <w:ilvl w:val="1"/>
          <w:numId w:val="9"/>
        </w:numPr>
      </w:pPr>
      <w:r>
        <w:t>From here</w:t>
      </w:r>
      <w:r w:rsidR="005B4BB2">
        <w:t xml:space="preserve"> you can print, save as PDF, </w:t>
      </w:r>
      <w:r w:rsidR="005B4BB2" w:rsidRPr="005B4BB2">
        <w:rPr>
          <w:color w:val="FF0000"/>
        </w:rPr>
        <w:t>or follow a different</w:t>
      </w:r>
      <w:r>
        <w:t xml:space="preserve"> process that you would normally do. </w:t>
      </w:r>
    </w:p>
    <w:p w14:paraId="5C3E5068" w14:textId="2E9EAA67" w:rsidR="00377DFC" w:rsidRDefault="00377DFC" w:rsidP="00F73A20">
      <w:pPr>
        <w:pStyle w:val="ListParagraph"/>
        <w:numPr>
          <w:ilvl w:val="1"/>
          <w:numId w:val="9"/>
        </w:numPr>
      </w:pPr>
      <w:r>
        <w:t xml:space="preserve">Follow the instructions on the Avery template box </w:t>
      </w:r>
      <w:r w:rsidR="005B4BB2">
        <w:t xml:space="preserve">to ensure paper is loaded correctly in your printer tray. </w:t>
      </w:r>
    </w:p>
    <w:p w14:paraId="57EDF94A" w14:textId="42CE30B2" w:rsidR="00377DFC" w:rsidRDefault="00377DFC" w:rsidP="00F73A20">
      <w:pPr>
        <w:pStyle w:val="ListParagraph"/>
        <w:numPr>
          <w:ilvl w:val="1"/>
          <w:numId w:val="9"/>
        </w:numPr>
      </w:pPr>
      <w:r>
        <w:t>Print to your printer’s bypass tray, and you’re good to go!</w:t>
      </w:r>
    </w:p>
    <w:p w14:paraId="7B2EED22" w14:textId="2635EF0F" w:rsidR="00377DFC" w:rsidRDefault="00377DFC" w:rsidP="00377DFC"/>
    <w:p w14:paraId="2C028DDF" w14:textId="77777777" w:rsidR="00011318" w:rsidRDefault="00011318">
      <w:pPr>
        <w:rPr>
          <w:rFonts w:ascii="Uni Sans Regular" w:eastAsia="Uni Sans Regular" w:hAnsi="Uni Sans Regular" w:cs="Uni Sans Regular"/>
          <w:color w:val="36236A"/>
          <w:sz w:val="26"/>
          <w:szCs w:val="26"/>
          <w:lang w:bidi="en-US"/>
        </w:rPr>
      </w:pPr>
      <w:r>
        <w:br w:type="page"/>
      </w:r>
    </w:p>
    <w:p w14:paraId="2348F965" w14:textId="328B897C" w:rsidR="00377DFC" w:rsidRDefault="00377DFC" w:rsidP="00011318">
      <w:pPr>
        <w:pStyle w:val="Heading2"/>
      </w:pPr>
      <w:r>
        <w:lastRenderedPageBreak/>
        <w:t>TROUBLESHOOTING</w:t>
      </w:r>
      <w:r w:rsidR="00011318">
        <w:t xml:space="preserve">: </w:t>
      </w:r>
      <w:r>
        <w:t xml:space="preserve">Avery 5302 Small Tent Cards </w:t>
      </w:r>
    </w:p>
    <w:p w14:paraId="53C5A58D" w14:textId="58D8F56B" w:rsidR="00377DFC" w:rsidRDefault="00377DFC" w:rsidP="00E67305">
      <w:pPr>
        <w:pStyle w:val="ListParagraph"/>
        <w:numPr>
          <w:ilvl w:val="0"/>
          <w:numId w:val="10"/>
        </w:numPr>
      </w:pPr>
      <w:r>
        <w:t>After importing your list, select the Preview Results button to see the field formatting.</w:t>
      </w:r>
    </w:p>
    <w:p w14:paraId="164BE4D6" w14:textId="3510340A" w:rsidR="00377DFC" w:rsidRDefault="00011318" w:rsidP="00377DFC">
      <w:pPr>
        <w:pStyle w:val="ListParagraph"/>
        <w:numPr>
          <w:ilvl w:val="0"/>
          <w:numId w:val="10"/>
        </w:numPr>
      </w:pPr>
      <w:r>
        <w:rPr>
          <w:noProof/>
        </w:rPr>
        <w:drawing>
          <wp:anchor distT="0" distB="0" distL="114300" distR="114300" simplePos="0" relativeHeight="251663360" behindDoc="0" locked="0" layoutInCell="1" allowOverlap="1" wp14:anchorId="56128536" wp14:editId="49A932AF">
            <wp:simplePos x="0" y="0"/>
            <wp:positionH relativeFrom="margin">
              <wp:align>center</wp:align>
            </wp:positionH>
            <wp:positionV relativeFrom="paragraph">
              <wp:posOffset>457835</wp:posOffset>
            </wp:positionV>
            <wp:extent cx="3552825" cy="3286125"/>
            <wp:effectExtent l="19050" t="19050" r="28575" b="285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3286125"/>
                    </a:xfrm>
                    <a:prstGeom prst="rect">
                      <a:avLst/>
                    </a:prstGeom>
                    <a:noFill/>
                    <a:ln w="19050">
                      <a:solidFill>
                        <a:schemeClr val="accent3"/>
                      </a:solidFill>
                    </a:ln>
                  </pic:spPr>
                </pic:pic>
              </a:graphicData>
            </a:graphic>
            <wp14:sizeRelH relativeFrom="page">
              <wp14:pctWidth>0</wp14:pctWidth>
            </wp14:sizeRelH>
            <wp14:sizeRelV relativeFrom="page">
              <wp14:pctHeight>0</wp14:pctHeight>
            </wp14:sizeRelV>
          </wp:anchor>
        </w:drawing>
      </w:r>
      <w:r w:rsidR="00377DFC">
        <w:t>On the second cell of the first template, place your cursor in between the two arrows next to First Name and hit backspace twice. This will remove the prompt for Word to find the Next Record.</w:t>
      </w:r>
    </w:p>
    <w:p w14:paraId="3EEA411D" w14:textId="4B2A6923" w:rsidR="00E67305" w:rsidRDefault="00E67305" w:rsidP="00E67305">
      <w:pPr>
        <w:pStyle w:val="ListParagraph"/>
      </w:pPr>
    </w:p>
    <w:p w14:paraId="75C17CC6" w14:textId="014693BE" w:rsidR="00377DFC" w:rsidRDefault="00377DFC" w:rsidP="00377DFC">
      <w:pPr>
        <w:pStyle w:val="ListParagraph"/>
        <w:numPr>
          <w:ilvl w:val="0"/>
          <w:numId w:val="10"/>
        </w:numPr>
      </w:pPr>
      <w:r>
        <w:t>Select Preview results again and your first two cells should be the same name now.</w:t>
      </w:r>
    </w:p>
    <w:p w14:paraId="0B9E8711" w14:textId="3DEE2F7F" w:rsidR="00377DFC" w:rsidRDefault="00377DFC" w:rsidP="00377DFC"/>
    <w:p w14:paraId="75A0DEA5" w14:textId="32C75604" w:rsidR="00377DFC" w:rsidRDefault="00011318" w:rsidP="00011318">
      <w:pPr>
        <w:pStyle w:val="Heading2"/>
      </w:pPr>
      <w:r>
        <w:rPr>
          <w:noProof/>
          <w:lang w:bidi="ar-SA"/>
        </w:rPr>
        <w:drawing>
          <wp:anchor distT="0" distB="0" distL="114300" distR="114300" simplePos="0" relativeHeight="251662336" behindDoc="0" locked="0" layoutInCell="1" allowOverlap="1" wp14:anchorId="7D581BEA" wp14:editId="243BA23C">
            <wp:simplePos x="0" y="0"/>
            <wp:positionH relativeFrom="margin">
              <wp:align>center</wp:align>
            </wp:positionH>
            <wp:positionV relativeFrom="paragraph">
              <wp:posOffset>375285</wp:posOffset>
            </wp:positionV>
            <wp:extent cx="4905375" cy="1914525"/>
            <wp:effectExtent l="19050" t="19050" r="28575"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1914525"/>
                    </a:xfrm>
                    <a:prstGeom prst="rect">
                      <a:avLst/>
                    </a:prstGeom>
                    <a:noFill/>
                    <a:ln w="19050">
                      <a:solidFill>
                        <a:schemeClr val="accent3"/>
                      </a:solidFill>
                    </a:ln>
                  </pic:spPr>
                </pic:pic>
              </a:graphicData>
            </a:graphic>
            <wp14:sizeRelH relativeFrom="page">
              <wp14:pctWidth>0</wp14:pctWidth>
            </wp14:sizeRelH>
            <wp14:sizeRelV relativeFrom="page">
              <wp14:pctHeight>0</wp14:pctHeight>
            </wp14:sizeRelV>
          </wp:anchor>
        </w:drawing>
      </w:r>
      <w:r w:rsidRPr="00011318">
        <w:t xml:space="preserve">TROUBLESHOOTING: </w:t>
      </w:r>
      <w:r w:rsidR="00377DFC">
        <w:t>Error for lost database</w:t>
      </w:r>
      <w:r>
        <w:t xml:space="preserve"> when opening template</w:t>
      </w:r>
    </w:p>
    <w:p w14:paraId="0CE8CDAD" w14:textId="4A261A2F" w:rsidR="00E67305" w:rsidRDefault="00E67305" w:rsidP="00377DFC"/>
    <w:p w14:paraId="606D551E" w14:textId="01D341E9" w:rsidR="00377DFC" w:rsidRDefault="00377DFC" w:rsidP="00E67305">
      <w:pPr>
        <w:pStyle w:val="ListParagraph"/>
        <w:numPr>
          <w:ilvl w:val="0"/>
          <w:numId w:val="11"/>
        </w:numPr>
      </w:pPr>
      <w:r>
        <w:t xml:space="preserve">Select “No” which should bring you to the template. </w:t>
      </w:r>
    </w:p>
    <w:p w14:paraId="2386FAEE" w14:textId="5CE1EFCD" w:rsidR="00377DFC" w:rsidRDefault="00011318" w:rsidP="00E67305">
      <w:pPr>
        <w:pStyle w:val="ListParagraph"/>
        <w:numPr>
          <w:ilvl w:val="0"/>
          <w:numId w:val="11"/>
        </w:numPr>
      </w:pPr>
      <w:r>
        <w:rPr>
          <w:noProof/>
        </w:rPr>
        <w:drawing>
          <wp:anchor distT="0" distB="0" distL="114300" distR="114300" simplePos="0" relativeHeight="251664384" behindDoc="0" locked="0" layoutInCell="1" allowOverlap="1" wp14:anchorId="2E3CF250" wp14:editId="4A482E87">
            <wp:simplePos x="0" y="0"/>
            <wp:positionH relativeFrom="margin">
              <wp:align>center</wp:align>
            </wp:positionH>
            <wp:positionV relativeFrom="paragraph">
              <wp:posOffset>407670</wp:posOffset>
            </wp:positionV>
            <wp:extent cx="5934075" cy="676275"/>
            <wp:effectExtent l="19050" t="19050" r="28575" b="285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676275"/>
                    </a:xfrm>
                    <a:prstGeom prst="rect">
                      <a:avLst/>
                    </a:prstGeom>
                    <a:noFill/>
                    <a:ln w="19050">
                      <a:solidFill>
                        <a:schemeClr val="accent3"/>
                      </a:solidFill>
                    </a:ln>
                  </pic:spPr>
                </pic:pic>
              </a:graphicData>
            </a:graphic>
          </wp:anchor>
        </w:drawing>
      </w:r>
      <w:r w:rsidR="00377DFC">
        <w:t xml:space="preserve">If you get more prompts, click through </w:t>
      </w:r>
      <w:r>
        <w:t xml:space="preserve">Yes/OK </w:t>
      </w:r>
      <w:r w:rsidR="00377DFC">
        <w:t xml:space="preserve">until </w:t>
      </w:r>
      <w:r>
        <w:t xml:space="preserve">the dialogue boxes go away, or until you </w:t>
      </w:r>
      <w:r w:rsidR="00377DFC">
        <w:t>get a prompt to Cancel</w:t>
      </w:r>
      <w:r>
        <w:t>.</w:t>
      </w:r>
    </w:p>
    <w:p w14:paraId="205521D5" w14:textId="01160B67" w:rsidR="00377DFC" w:rsidRDefault="00377DFC" w:rsidP="00011318">
      <w:pPr>
        <w:pStyle w:val="ListParagraph"/>
        <w:numPr>
          <w:ilvl w:val="0"/>
          <w:numId w:val="11"/>
        </w:numPr>
      </w:pPr>
      <w:r>
        <w:t xml:space="preserve">On the Mailings tab, your </w:t>
      </w:r>
      <w:r w:rsidR="00E67305">
        <w:t xml:space="preserve">Write &amp; Insert Fields ribbon will be greyed out, however you can still edit the fields shown by deleting or backspacing unwanted fields. </w:t>
      </w:r>
    </w:p>
    <w:p w14:paraId="40CC3DEF" w14:textId="60C0561F" w:rsidR="00E67305" w:rsidRPr="00DB33BB" w:rsidRDefault="00E67305" w:rsidP="00E67305">
      <w:pPr>
        <w:pStyle w:val="ListParagraph"/>
        <w:numPr>
          <w:ilvl w:val="0"/>
          <w:numId w:val="11"/>
        </w:numPr>
      </w:pPr>
      <w:r>
        <w:t>You can then begin you</w:t>
      </w:r>
      <w:r w:rsidR="00311DAE">
        <w:t>r</w:t>
      </w:r>
      <w:r>
        <w:t xml:space="preserve"> Mail Merge (Step 5 on previous page)</w:t>
      </w:r>
    </w:p>
    <w:sectPr w:rsidR="00E67305" w:rsidRPr="00DB33BB" w:rsidSect="00011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Uni Sans Regular">
    <w:panose1 w:val="00000500000000000000"/>
    <w:charset w:val="00"/>
    <w:family w:val="modern"/>
    <w:notTrueType/>
    <w:pitch w:val="variable"/>
    <w:sig w:usb0="A00002EF" w:usb1="4000204A" w:usb2="00000000" w:usb3="00000000" w:csb0="00000097" w:csb1="00000000"/>
  </w:font>
  <w:font w:name="Encode Sans Condensed">
    <w:altName w:val="Encode Sans Condensed"/>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Encode Sans Normal">
    <w:panose1 w:val="02000000000000000000"/>
    <w:charset w:val="00"/>
    <w:family w:val="auto"/>
    <w:pitch w:val="variable"/>
    <w:sig w:usb0="A00000FF" w:usb1="5000207B"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3E28"/>
    <w:multiLevelType w:val="hybridMultilevel"/>
    <w:tmpl w:val="3B4AE02E"/>
    <w:lvl w:ilvl="0" w:tplc="05DE6296">
      <w:start w:val="1"/>
      <w:numFmt w:val="decimal"/>
      <w:pStyle w:val="NumberedList"/>
      <w:lvlText w:val="%1."/>
      <w:lvlJc w:val="left"/>
      <w:pPr>
        <w:ind w:left="860" w:hanging="360"/>
      </w:p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32C32100"/>
    <w:multiLevelType w:val="hybridMultilevel"/>
    <w:tmpl w:val="C492BCC8"/>
    <w:lvl w:ilvl="0" w:tplc="F2A06DBA">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3EE356F2"/>
    <w:multiLevelType w:val="hybridMultilevel"/>
    <w:tmpl w:val="3E0CD558"/>
    <w:lvl w:ilvl="0" w:tplc="A62205DE">
      <w:start w:val="1"/>
      <w:numFmt w:val="decimal"/>
      <w:lvlText w:val="%1."/>
      <w:lvlJc w:val="left"/>
      <w:pPr>
        <w:ind w:left="360" w:hanging="360"/>
      </w:pPr>
      <w:rPr>
        <w:rFonts w:hint="default"/>
        <w:b w:val="0"/>
      </w:rPr>
    </w:lvl>
    <w:lvl w:ilvl="1" w:tplc="50485A6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272EA"/>
    <w:multiLevelType w:val="hybridMultilevel"/>
    <w:tmpl w:val="DF6E18FC"/>
    <w:lvl w:ilvl="0" w:tplc="8912DCF4">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C51AD"/>
    <w:multiLevelType w:val="hybridMultilevel"/>
    <w:tmpl w:val="FB826480"/>
    <w:lvl w:ilvl="0" w:tplc="DFD475C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020B2"/>
    <w:multiLevelType w:val="multilevel"/>
    <w:tmpl w:val="CC5A1AEA"/>
    <w:lvl w:ilvl="0">
      <w:start w:val="1"/>
      <w:numFmt w:val="decimal"/>
      <w:pStyle w:val="Checklist"/>
      <w:lvlText w:val="%1."/>
      <w:lvlJc w:val="left"/>
      <w:pPr>
        <w:tabs>
          <w:tab w:val="num" w:pos="720"/>
        </w:tabs>
        <w:ind w:left="720" w:hanging="720"/>
      </w:pPr>
    </w:lvl>
    <w:lvl w:ilvl="1">
      <w:start w:val="1"/>
      <w:numFmt w:val="decimal"/>
      <w:pStyle w:val="Sub-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14"/>
    <w:rsid w:val="00006FF8"/>
    <w:rsid w:val="00011318"/>
    <w:rsid w:val="00073270"/>
    <w:rsid w:val="000F5544"/>
    <w:rsid w:val="00125B81"/>
    <w:rsid w:val="00311DAE"/>
    <w:rsid w:val="0036218A"/>
    <w:rsid w:val="00377DFC"/>
    <w:rsid w:val="005B4BB2"/>
    <w:rsid w:val="006D5AB1"/>
    <w:rsid w:val="007D4362"/>
    <w:rsid w:val="007D7913"/>
    <w:rsid w:val="00885C0D"/>
    <w:rsid w:val="008B43DF"/>
    <w:rsid w:val="008E37D1"/>
    <w:rsid w:val="008F0014"/>
    <w:rsid w:val="00AC78D4"/>
    <w:rsid w:val="00CC5274"/>
    <w:rsid w:val="00DB33BB"/>
    <w:rsid w:val="00E47814"/>
    <w:rsid w:val="00E66113"/>
    <w:rsid w:val="00E67305"/>
    <w:rsid w:val="00F7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4E1D"/>
  <w15:chartTrackingRefBased/>
  <w15:docId w15:val="{2773844D-087C-43A6-B258-A7DA23B5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5544"/>
  </w:style>
  <w:style w:type="paragraph" w:styleId="Heading1">
    <w:name w:val="heading 1"/>
    <w:basedOn w:val="Normal"/>
    <w:link w:val="Heading1Char"/>
    <w:uiPriority w:val="1"/>
    <w:qFormat/>
    <w:rsid w:val="007D4362"/>
    <w:pPr>
      <w:outlineLvl w:val="0"/>
    </w:pPr>
    <w:rPr>
      <w:rFonts w:ascii="Uni Sans Regular" w:eastAsia="Open Sans" w:cs="Open Sans"/>
      <w:color w:val="36236A"/>
      <w:sz w:val="34"/>
      <w:lang w:bidi="en-US"/>
    </w:rPr>
  </w:style>
  <w:style w:type="paragraph" w:styleId="Heading2">
    <w:name w:val="heading 2"/>
    <w:basedOn w:val="Normal"/>
    <w:link w:val="Heading2Char"/>
    <w:uiPriority w:val="1"/>
    <w:qFormat/>
    <w:rsid w:val="007D4362"/>
    <w:pPr>
      <w:spacing w:before="92"/>
      <w:outlineLvl w:val="1"/>
    </w:pPr>
    <w:rPr>
      <w:rFonts w:ascii="Uni Sans Regular" w:eastAsia="Uni Sans Regular" w:hAnsi="Uni Sans Regular" w:cs="Uni Sans Regular"/>
      <w:color w:val="36236A"/>
      <w:sz w:val="26"/>
      <w:szCs w:val="26"/>
      <w:lang w:bidi="en-US"/>
    </w:rPr>
  </w:style>
  <w:style w:type="paragraph" w:styleId="Heading3">
    <w:name w:val="heading 3"/>
    <w:basedOn w:val="Normal"/>
    <w:link w:val="Heading3Char"/>
    <w:uiPriority w:val="1"/>
    <w:qFormat/>
    <w:rsid w:val="007D4362"/>
    <w:pPr>
      <w:shd w:val="clear" w:color="auto" w:fill="33006F" w:themeFill="accent3"/>
      <w:tabs>
        <w:tab w:val="center" w:pos="5400"/>
        <w:tab w:val="left" w:pos="10800"/>
      </w:tabs>
      <w:jc w:val="center"/>
      <w:outlineLvl w:val="2"/>
    </w:pPr>
    <w:rPr>
      <w:rFonts w:eastAsia="Encode Sans Condensed" w:cs="Arial"/>
      <w:b/>
      <w:bCs/>
      <w:color w:val="FFFFFF"/>
      <w:shd w:val="clear" w:color="auto" w:fill="36236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78D4"/>
    <w:rPr>
      <w:color w:val="917B4C" w:themeColor="accent5"/>
      <w:u w:val="single"/>
    </w:rPr>
  </w:style>
  <w:style w:type="paragraph" w:customStyle="1" w:styleId="BODYNormal">
    <w:name w:val="BODY: Normal"/>
    <w:basedOn w:val="BodyText"/>
    <w:link w:val="BODYNormalChar"/>
    <w:rsid w:val="00E66113"/>
    <w:pPr>
      <w:spacing w:before="113" w:line="228" w:lineRule="auto"/>
      <w:ind w:left="140" w:right="156"/>
    </w:pPr>
    <w:rPr>
      <w:color w:val="231F20"/>
      <w:szCs w:val="20"/>
    </w:rPr>
  </w:style>
  <w:style w:type="character" w:customStyle="1" w:styleId="BODYNormalChar">
    <w:name w:val="BODY: Normal Char"/>
    <w:basedOn w:val="BodyTextChar"/>
    <w:link w:val="BODYNormal"/>
    <w:rsid w:val="00E66113"/>
    <w:rPr>
      <w:rFonts w:eastAsia="Open Sans"/>
      <w:color w:val="231F20"/>
      <w:sz w:val="20"/>
      <w:szCs w:val="20"/>
      <w:lang w:bidi="en-US"/>
    </w:rPr>
  </w:style>
  <w:style w:type="paragraph" w:styleId="BodyText">
    <w:name w:val="Body Text"/>
    <w:basedOn w:val="Normal"/>
    <w:link w:val="BodyTextChar"/>
    <w:uiPriority w:val="1"/>
    <w:rsid w:val="00E66113"/>
    <w:rPr>
      <w:szCs w:val="17"/>
    </w:rPr>
  </w:style>
  <w:style w:type="character" w:customStyle="1" w:styleId="BodyTextChar">
    <w:name w:val="Body Text Char"/>
    <w:basedOn w:val="DefaultParagraphFont"/>
    <w:link w:val="BodyText"/>
    <w:uiPriority w:val="1"/>
    <w:rsid w:val="00E66113"/>
    <w:rPr>
      <w:rFonts w:eastAsia="Open Sans"/>
      <w:sz w:val="20"/>
      <w:szCs w:val="17"/>
      <w:lang w:bidi="en-US"/>
    </w:rPr>
  </w:style>
  <w:style w:type="paragraph" w:customStyle="1" w:styleId="BODYHeading1">
    <w:name w:val="BODY: Heading 1"/>
    <w:basedOn w:val="Heading1"/>
    <w:link w:val="BODYHeading1Char"/>
    <w:rsid w:val="00E66113"/>
    <w:pPr>
      <w:spacing w:before="93"/>
      <w:ind w:left="140"/>
    </w:pPr>
    <w:rPr>
      <w:rFonts w:eastAsia="Uni Sans Regular" w:cs="Uni Sans Regular"/>
      <w:sz w:val="26"/>
      <w:szCs w:val="26"/>
    </w:rPr>
  </w:style>
  <w:style w:type="character" w:customStyle="1" w:styleId="BODYHeading1Char">
    <w:name w:val="BODY: Heading 1 Char"/>
    <w:basedOn w:val="Heading1Char"/>
    <w:link w:val="BODYHeading1"/>
    <w:rsid w:val="00E66113"/>
    <w:rPr>
      <w:rFonts w:ascii="Uni Sans Regular" w:eastAsia="Uni Sans Regular" w:cs="Uni Sans Regular"/>
      <w:color w:val="36236A"/>
      <w:sz w:val="26"/>
      <w:szCs w:val="26"/>
      <w:lang w:bidi="en-US"/>
    </w:rPr>
  </w:style>
  <w:style w:type="character" w:customStyle="1" w:styleId="Heading1Char">
    <w:name w:val="Heading 1 Char"/>
    <w:basedOn w:val="DefaultParagraphFont"/>
    <w:link w:val="Heading1"/>
    <w:uiPriority w:val="1"/>
    <w:rsid w:val="007D4362"/>
    <w:rPr>
      <w:rFonts w:ascii="Uni Sans Regular" w:eastAsia="Open Sans" w:cs="Open Sans"/>
      <w:color w:val="36236A"/>
      <w:sz w:val="34"/>
      <w:lang w:bidi="en-US"/>
    </w:rPr>
  </w:style>
  <w:style w:type="paragraph" w:customStyle="1" w:styleId="Header1">
    <w:name w:val="Header1"/>
    <w:basedOn w:val="Normal"/>
    <w:link w:val="HEADERChar"/>
    <w:rsid w:val="00E66113"/>
    <w:pPr>
      <w:spacing w:before="92" w:line="230" w:lineRule="auto"/>
      <w:ind w:left="114" w:right="936"/>
    </w:pPr>
    <w:rPr>
      <w:rFonts w:ascii="Encode Sans Normal"/>
      <w:b/>
      <w:color w:val="36236A"/>
      <w:sz w:val="50"/>
    </w:rPr>
  </w:style>
  <w:style w:type="character" w:customStyle="1" w:styleId="HEADERChar">
    <w:name w:val="HEADER Char"/>
    <w:basedOn w:val="DefaultParagraphFont"/>
    <w:link w:val="Header1"/>
    <w:rsid w:val="00E66113"/>
    <w:rPr>
      <w:rFonts w:ascii="Encode Sans Normal" w:eastAsia="Open Sans"/>
      <w:b/>
      <w:color w:val="36236A"/>
      <w:sz w:val="50"/>
      <w:lang w:bidi="en-US"/>
    </w:rPr>
  </w:style>
  <w:style w:type="paragraph" w:customStyle="1" w:styleId="BODYBoldNormal">
    <w:name w:val="BODY: Bold Normal"/>
    <w:basedOn w:val="Heading2"/>
    <w:link w:val="BODYBoldNormalChar"/>
    <w:rsid w:val="00E66113"/>
    <w:pPr>
      <w:spacing w:line="266" w:lineRule="exact"/>
      <w:ind w:left="140"/>
    </w:pPr>
    <w:rPr>
      <w:rFonts w:eastAsia="Open Sans"/>
      <w:b/>
      <w:bCs/>
      <w:i/>
      <w:color w:val="231F20"/>
      <w:sz w:val="20"/>
      <w:szCs w:val="20"/>
    </w:rPr>
  </w:style>
  <w:style w:type="character" w:customStyle="1" w:styleId="BODYBoldNormalChar">
    <w:name w:val="BODY: Bold Normal Char"/>
    <w:basedOn w:val="Heading2Char"/>
    <w:link w:val="BODYBoldNormal"/>
    <w:rsid w:val="00E66113"/>
    <w:rPr>
      <w:rFonts w:ascii="Uni Sans Regular" w:eastAsia="Open Sans" w:hAnsi="Uni Sans Regular" w:cs="Uni Sans Regular"/>
      <w:b/>
      <w:bCs/>
      <w:i/>
      <w:color w:val="231F20"/>
      <w:sz w:val="20"/>
      <w:szCs w:val="20"/>
      <w:lang w:bidi="en-US"/>
    </w:rPr>
  </w:style>
  <w:style w:type="character" w:customStyle="1" w:styleId="Heading2Char">
    <w:name w:val="Heading 2 Char"/>
    <w:basedOn w:val="DefaultParagraphFont"/>
    <w:link w:val="Heading2"/>
    <w:uiPriority w:val="1"/>
    <w:rsid w:val="007D4362"/>
    <w:rPr>
      <w:rFonts w:ascii="Uni Sans Regular" w:eastAsia="Uni Sans Regular" w:hAnsi="Uni Sans Regular" w:cs="Uni Sans Regular"/>
      <w:color w:val="36236A"/>
      <w:sz w:val="26"/>
      <w:szCs w:val="26"/>
      <w:lang w:bidi="en-US"/>
    </w:rPr>
  </w:style>
  <w:style w:type="paragraph" w:customStyle="1" w:styleId="SUB-HEADER">
    <w:name w:val="SUB-HEADER"/>
    <w:basedOn w:val="Normal"/>
    <w:link w:val="SUB-HEADERChar"/>
    <w:qFormat/>
    <w:rsid w:val="00DB33BB"/>
    <w:pPr>
      <w:spacing w:before="245"/>
    </w:pPr>
    <w:rPr>
      <w:rFonts w:ascii="Uni Sans Regular" w:eastAsia="Open Sans" w:cs="Open Sans"/>
      <w:i/>
      <w:color w:val="917B4C" w:themeColor="accent5"/>
      <w:sz w:val="28"/>
      <w:lang w:bidi="en-US"/>
    </w:rPr>
  </w:style>
  <w:style w:type="character" w:customStyle="1" w:styleId="SUB-HEADERChar">
    <w:name w:val="SUB-HEADER Char"/>
    <w:basedOn w:val="DefaultParagraphFont"/>
    <w:link w:val="SUB-HEADER"/>
    <w:rsid w:val="00DB33BB"/>
    <w:rPr>
      <w:rFonts w:ascii="Uni Sans Regular" w:eastAsia="Open Sans" w:cs="Open Sans"/>
      <w:i/>
      <w:color w:val="917B4C" w:themeColor="accent5"/>
      <w:sz w:val="28"/>
      <w:lang w:bidi="en-US"/>
    </w:rPr>
  </w:style>
  <w:style w:type="paragraph" w:customStyle="1" w:styleId="Checklist">
    <w:name w:val="Checklist"/>
    <w:basedOn w:val="BODYNormal"/>
    <w:link w:val="ChecklistChar"/>
    <w:autoRedefine/>
    <w:uiPriority w:val="1"/>
    <w:rsid w:val="00E66113"/>
    <w:pPr>
      <w:numPr>
        <w:numId w:val="8"/>
      </w:numPr>
      <w:spacing w:before="40"/>
      <w:contextualSpacing/>
    </w:pPr>
  </w:style>
  <w:style w:type="character" w:customStyle="1" w:styleId="ChecklistChar">
    <w:name w:val="Checklist Char"/>
    <w:basedOn w:val="BODYNormalChar"/>
    <w:link w:val="Checklist"/>
    <w:uiPriority w:val="1"/>
    <w:rsid w:val="00E66113"/>
    <w:rPr>
      <w:rFonts w:eastAsia="Open Sans"/>
      <w:color w:val="231F20"/>
      <w:sz w:val="20"/>
      <w:szCs w:val="20"/>
      <w:lang w:bidi="en-US"/>
    </w:rPr>
  </w:style>
  <w:style w:type="paragraph" w:customStyle="1" w:styleId="NumberedList">
    <w:name w:val="Numbered List"/>
    <w:basedOn w:val="BODYNormal"/>
    <w:link w:val="NumberedListChar"/>
    <w:autoRedefine/>
    <w:uiPriority w:val="1"/>
    <w:rsid w:val="00E66113"/>
    <w:pPr>
      <w:numPr>
        <w:numId w:val="7"/>
      </w:numPr>
      <w:spacing w:before="40" w:after="40"/>
    </w:pPr>
  </w:style>
  <w:style w:type="character" w:customStyle="1" w:styleId="NumberedListChar">
    <w:name w:val="Numbered List Char"/>
    <w:basedOn w:val="BODYNormalChar"/>
    <w:link w:val="NumberedList"/>
    <w:uiPriority w:val="1"/>
    <w:rsid w:val="00E66113"/>
    <w:rPr>
      <w:rFonts w:eastAsia="Open Sans"/>
      <w:color w:val="231F20"/>
      <w:sz w:val="20"/>
      <w:szCs w:val="20"/>
      <w:lang w:bidi="en-US"/>
    </w:rPr>
  </w:style>
  <w:style w:type="paragraph" w:customStyle="1" w:styleId="Sub-list">
    <w:name w:val="Sub-list"/>
    <w:basedOn w:val="BODYNormal"/>
    <w:link w:val="Sub-listChar"/>
    <w:autoRedefine/>
    <w:uiPriority w:val="1"/>
    <w:rsid w:val="00E66113"/>
    <w:pPr>
      <w:numPr>
        <w:ilvl w:val="1"/>
        <w:numId w:val="8"/>
      </w:numPr>
    </w:pPr>
  </w:style>
  <w:style w:type="character" w:customStyle="1" w:styleId="Sub-listChar">
    <w:name w:val="Sub-list Char"/>
    <w:basedOn w:val="BODYNormalChar"/>
    <w:link w:val="Sub-list"/>
    <w:uiPriority w:val="1"/>
    <w:rsid w:val="00E66113"/>
    <w:rPr>
      <w:rFonts w:eastAsia="Open Sans"/>
      <w:color w:val="231F20"/>
      <w:sz w:val="20"/>
      <w:szCs w:val="20"/>
      <w:lang w:bidi="en-US"/>
    </w:rPr>
  </w:style>
  <w:style w:type="paragraph" w:styleId="NoSpacing">
    <w:name w:val="No Spacing"/>
    <w:uiPriority w:val="1"/>
    <w:rsid w:val="00E66113"/>
    <w:rPr>
      <w:rFonts w:asciiTheme="minorHAnsi" w:hAnsiTheme="minorHAnsi"/>
    </w:rPr>
  </w:style>
  <w:style w:type="paragraph" w:styleId="Title">
    <w:name w:val="Title"/>
    <w:basedOn w:val="Normal"/>
    <w:next w:val="Normal"/>
    <w:link w:val="TitleChar"/>
    <w:uiPriority w:val="10"/>
    <w:qFormat/>
    <w:rsid w:val="007D4362"/>
    <w:rPr>
      <w:rFonts w:ascii="Encode Sans Normal" w:eastAsia="Uni Sans Regular" w:hAnsi="Encode Sans Normal" w:cs="Uni Sans Regular"/>
      <w:color w:val="36236A"/>
      <w:sz w:val="56"/>
      <w:szCs w:val="56"/>
      <w:lang w:bidi="en-US"/>
    </w:rPr>
  </w:style>
  <w:style w:type="character" w:customStyle="1" w:styleId="TitleChar">
    <w:name w:val="Title Char"/>
    <w:basedOn w:val="DefaultParagraphFont"/>
    <w:link w:val="Title"/>
    <w:uiPriority w:val="10"/>
    <w:rsid w:val="007D4362"/>
    <w:rPr>
      <w:rFonts w:ascii="Encode Sans Normal" w:eastAsia="Uni Sans Regular" w:hAnsi="Encode Sans Normal" w:cs="Uni Sans Regular"/>
      <w:color w:val="36236A"/>
      <w:sz w:val="56"/>
      <w:szCs w:val="56"/>
      <w:lang w:bidi="en-US"/>
    </w:rPr>
  </w:style>
  <w:style w:type="character" w:customStyle="1" w:styleId="Heading3Char">
    <w:name w:val="Heading 3 Char"/>
    <w:basedOn w:val="DefaultParagraphFont"/>
    <w:link w:val="Heading3"/>
    <w:uiPriority w:val="1"/>
    <w:rsid w:val="007D4362"/>
    <w:rPr>
      <w:rFonts w:eastAsia="Encode Sans Condensed" w:cs="Arial"/>
      <w:b/>
      <w:bCs/>
      <w:color w:val="FFFFFF"/>
      <w:sz w:val="20"/>
      <w:shd w:val="clear" w:color="auto" w:fill="33006F" w:themeFill="accent3"/>
      <w:lang w:bidi="en-US"/>
    </w:rPr>
  </w:style>
  <w:style w:type="paragraph" w:styleId="ListParagraph">
    <w:name w:val="List Paragraph"/>
    <w:basedOn w:val="Normal"/>
    <w:uiPriority w:val="34"/>
    <w:rsid w:val="00E6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CAS Standard">
  <a:themeElements>
    <a:clrScheme name="UW Brand">
      <a:dk1>
        <a:sysClr val="windowText" lastClr="000000"/>
      </a:dk1>
      <a:lt1>
        <a:sysClr val="window" lastClr="FFFFFF"/>
      </a:lt1>
      <a:dk2>
        <a:srgbClr val="44546A"/>
      </a:dk2>
      <a:lt2>
        <a:srgbClr val="E7E6E6"/>
      </a:lt2>
      <a:accent1>
        <a:srgbClr val="D8D9DA"/>
      </a:accent1>
      <a:accent2>
        <a:srgbClr val="999999"/>
      </a:accent2>
      <a:accent3>
        <a:srgbClr val="33006F"/>
      </a:accent3>
      <a:accent4>
        <a:srgbClr val="E8D3A2"/>
      </a:accent4>
      <a:accent5>
        <a:srgbClr val="917B4C"/>
      </a:accent5>
      <a:accent6>
        <a:srgbClr val="FFC000"/>
      </a:accent6>
      <a:hlink>
        <a:srgbClr val="4472C4"/>
      </a:hlink>
      <a:folHlink>
        <a:srgbClr val="4472C4"/>
      </a:folHlink>
    </a:clrScheme>
    <a:fontScheme name="CAS Standard">
      <a:majorFont>
        <a:latin typeface="Encode Sans Normal"/>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4"/>
        </a:lnRef>
        <a:fillRef idx="0">
          <a:schemeClr val="accent4"/>
        </a:fillRef>
        <a:effectRef idx="1">
          <a:schemeClr val="accent4"/>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BD8F-DEE7-4FC4-8151-2BBAB3D0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Mortensen</dc:creator>
  <cp:keywords/>
  <dc:description/>
  <cp:lastModifiedBy>Richard Stegeman</cp:lastModifiedBy>
  <cp:revision>2</cp:revision>
  <dcterms:created xsi:type="dcterms:W3CDTF">2020-02-07T21:42:00Z</dcterms:created>
  <dcterms:modified xsi:type="dcterms:W3CDTF">2020-02-07T21:42:00Z</dcterms:modified>
</cp:coreProperties>
</file>