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14" w:rsidRPr="00CC0957" w:rsidRDefault="009D5230" w:rsidP="00CC0957">
      <w:pPr>
        <w:jc w:val="center"/>
      </w:pPr>
      <w:bookmarkStart w:id="0" w:name="_GoBack"/>
      <w:bookmarkEnd w:id="0"/>
      <w:r w:rsidRPr="00CC0957">
        <w:rPr>
          <w:b/>
        </w:rPr>
        <w:t>EH&amp;S Committee 6 Meeting</w:t>
      </w:r>
      <w:r w:rsidRPr="00CC0957">
        <w:rPr>
          <w:b/>
        </w:rPr>
        <w:br/>
      </w:r>
      <w:r w:rsidR="00B81EAA">
        <w:t>CMU 126</w:t>
      </w:r>
      <w:r w:rsidRPr="00CC0957">
        <w:br/>
      </w:r>
      <w:r w:rsidR="003E15A0">
        <w:t>April 17</w:t>
      </w:r>
      <w:r w:rsidR="00B81EAA">
        <w:t>, 2014</w:t>
      </w:r>
    </w:p>
    <w:p w:rsidR="00D41CF1" w:rsidRPr="00CC0957" w:rsidRDefault="00D41CF1" w:rsidP="00CC0957">
      <w:pPr>
        <w:jc w:val="center"/>
        <w:rPr>
          <w:b/>
        </w:rPr>
      </w:pPr>
    </w:p>
    <w:p w:rsidR="009D5230" w:rsidRDefault="009D5230" w:rsidP="00D41CF1">
      <w:pPr>
        <w:spacing w:line="240" w:lineRule="auto"/>
      </w:pPr>
      <w:r>
        <w:t xml:space="preserve">Present:  </w:t>
      </w:r>
      <w:r w:rsidR="003E15A0">
        <w:t>Emma Alder</w:t>
      </w:r>
      <w:r w:rsidR="004A5FFA">
        <w:t xml:space="preserve"> (EH&amp;S rep.)</w:t>
      </w:r>
      <w:r w:rsidR="003E15A0">
        <w:t>, Rich Ball</w:t>
      </w:r>
      <w:r w:rsidR="0007054C">
        <w:t xml:space="preserve">, </w:t>
      </w:r>
      <w:r w:rsidR="0069294D">
        <w:t xml:space="preserve">Ann DePasquale, </w:t>
      </w:r>
      <w:r w:rsidR="007B2089">
        <w:t xml:space="preserve">Wanjiku Gitahi, </w:t>
      </w:r>
      <w:r w:rsidR="0007054C">
        <w:t xml:space="preserve">Elena Johns, </w:t>
      </w:r>
      <w:r w:rsidR="003E15A0">
        <w:t xml:space="preserve">Jimmy Johnson, </w:t>
      </w:r>
      <w:r w:rsidR="0007054C">
        <w:t xml:space="preserve">Peter </w:t>
      </w:r>
      <w:r w:rsidR="00B81EAA">
        <w:t>Johns</w:t>
      </w:r>
      <w:r w:rsidR="0007054C">
        <w:t>t</w:t>
      </w:r>
      <w:r w:rsidR="00B81EAA">
        <w:t xml:space="preserve">on, </w:t>
      </w:r>
      <w:r w:rsidR="00B616D2">
        <w:t xml:space="preserve">John Martin, </w:t>
      </w:r>
      <w:r w:rsidR="003E15A0">
        <w:t xml:space="preserve">Ron Maxell, </w:t>
      </w:r>
      <w:r w:rsidR="007B2089">
        <w:t xml:space="preserve">Paul Miller, </w:t>
      </w:r>
      <w:r w:rsidR="0007054C">
        <w:t xml:space="preserve">Lauren Monroe, </w:t>
      </w:r>
      <w:proofErr w:type="spellStart"/>
      <w:r w:rsidR="003E15A0">
        <w:t>Risa</w:t>
      </w:r>
      <w:proofErr w:type="spellEnd"/>
      <w:r w:rsidR="003E15A0">
        <w:t xml:space="preserve"> Morgan-</w:t>
      </w:r>
      <w:proofErr w:type="spellStart"/>
      <w:r w:rsidR="003E15A0">
        <w:t>Lewellyn</w:t>
      </w:r>
      <w:proofErr w:type="spellEnd"/>
      <w:r w:rsidR="003E15A0">
        <w:t xml:space="preserve">, Ulrika O’Brien, </w:t>
      </w:r>
      <w:r w:rsidR="0007054C">
        <w:t xml:space="preserve">Heidi Tilghman, </w:t>
      </w:r>
      <w:r>
        <w:t>Beverly Wessel</w:t>
      </w:r>
      <w:r w:rsidR="00653620">
        <w:br/>
      </w:r>
    </w:p>
    <w:p w:rsidR="0007054C" w:rsidRDefault="0069294D" w:rsidP="0007054C">
      <w:pPr>
        <w:pStyle w:val="ListParagraph"/>
        <w:numPr>
          <w:ilvl w:val="0"/>
          <w:numId w:val="7"/>
        </w:numPr>
        <w:spacing w:line="240" w:lineRule="auto"/>
      </w:pPr>
      <w:r>
        <w:t>Me</w:t>
      </w:r>
      <w:r w:rsidR="003E15A0">
        <w:t>eting called to order at 2:35</w:t>
      </w:r>
      <w:r w:rsidR="0080532C">
        <w:t xml:space="preserve"> p.</w:t>
      </w:r>
      <w:r w:rsidR="009D5230">
        <w:t>m.</w:t>
      </w:r>
      <w:r w:rsidR="00D41CF1">
        <w:br/>
      </w:r>
    </w:p>
    <w:p w:rsidR="0007054C" w:rsidRDefault="0069294D" w:rsidP="0007054C">
      <w:pPr>
        <w:pStyle w:val="ListParagraph"/>
        <w:numPr>
          <w:ilvl w:val="0"/>
          <w:numId w:val="7"/>
        </w:numPr>
        <w:spacing w:line="240" w:lineRule="auto"/>
      </w:pPr>
      <w:r>
        <w:t>The</w:t>
      </w:r>
      <w:r w:rsidR="009D5230">
        <w:t xml:space="preserve"> minutes</w:t>
      </w:r>
      <w:r w:rsidR="003E15A0">
        <w:t xml:space="preserve"> from the March</w:t>
      </w:r>
      <w:r w:rsidR="00B81EAA">
        <w:t xml:space="preserve"> 2014</w:t>
      </w:r>
      <w:r>
        <w:t xml:space="preserve"> meeting were approved.</w:t>
      </w:r>
      <w:r w:rsidR="0007054C">
        <w:br/>
      </w:r>
    </w:p>
    <w:p w:rsidR="00D0410B" w:rsidRDefault="003E15A0" w:rsidP="00251A66">
      <w:pPr>
        <w:pStyle w:val="ListParagraph"/>
        <w:numPr>
          <w:ilvl w:val="0"/>
          <w:numId w:val="7"/>
        </w:numPr>
        <w:spacing w:line="240" w:lineRule="auto"/>
      </w:pPr>
      <w:r>
        <w:t xml:space="preserve">Ron and Emma reported on </w:t>
      </w:r>
      <w:r w:rsidR="0007054C">
        <w:t xml:space="preserve">the </w:t>
      </w:r>
      <w:r>
        <w:t xml:space="preserve">April </w:t>
      </w:r>
      <w:r w:rsidR="0007054C">
        <w:t>U</w:t>
      </w:r>
      <w:r w:rsidR="00650B9B">
        <w:t>niversity</w:t>
      </w:r>
      <w:r>
        <w:t>-wide EH&amp;S meeting</w:t>
      </w:r>
      <w:r w:rsidR="0007054C">
        <w:t xml:space="preserve">. </w:t>
      </w:r>
      <w:r w:rsidR="00653620">
        <w:t xml:space="preserve"> </w:t>
      </w:r>
      <w:r w:rsidR="004C6E6F">
        <w:br/>
      </w:r>
      <w:r w:rsidR="004A5FFA">
        <w:t>At the meeting, t</w:t>
      </w:r>
      <w:r>
        <w:t xml:space="preserve">here was a discussion about how to best disseminate information to employees about the existence of their safety committees.  </w:t>
      </w:r>
      <w:r w:rsidR="004C6E6F">
        <w:br/>
      </w:r>
      <w:r>
        <w:t xml:space="preserve">EH&amp;S is in the process of hiring an ergonomist.  </w:t>
      </w:r>
      <w:r w:rsidR="004C6E6F">
        <w:br/>
      </w:r>
      <w:r>
        <w:t>Workers’ Remembrance Day is on April 28.  Gather in Red Square at 11:30 a.m. to remember the 53 workers in the state of Washington who died on the job last year.</w:t>
      </w:r>
      <w:r>
        <w:br/>
      </w:r>
    </w:p>
    <w:p w:rsidR="00D0410B" w:rsidRDefault="004C6E6F" w:rsidP="0007054C">
      <w:pPr>
        <w:pStyle w:val="ListParagraph"/>
        <w:numPr>
          <w:ilvl w:val="0"/>
          <w:numId w:val="7"/>
        </w:numPr>
        <w:spacing w:line="240" w:lineRule="auto"/>
      </w:pPr>
      <w:r>
        <w:t>Follow up on incomplete February</w:t>
      </w:r>
      <w:r w:rsidR="00D0410B">
        <w:t xml:space="preserve"> OARS reports: </w:t>
      </w:r>
      <w:r>
        <w:t>all are now complete</w:t>
      </w:r>
    </w:p>
    <w:p w:rsidR="00D0410B" w:rsidRDefault="00D0410B" w:rsidP="00D0410B">
      <w:pPr>
        <w:pStyle w:val="ListParagraph"/>
      </w:pPr>
    </w:p>
    <w:p w:rsidR="00392C1F" w:rsidRDefault="00D0410B" w:rsidP="00D0410B">
      <w:pPr>
        <w:pStyle w:val="ListParagraph"/>
        <w:numPr>
          <w:ilvl w:val="0"/>
          <w:numId w:val="7"/>
        </w:numPr>
        <w:spacing w:line="240" w:lineRule="auto"/>
      </w:pPr>
      <w:r>
        <w:t>Re</w:t>
      </w:r>
      <w:r w:rsidR="004C6E6F">
        <w:t>view March</w:t>
      </w:r>
      <w:r w:rsidR="00653620">
        <w:t xml:space="preserve"> OARS reports:</w:t>
      </w:r>
      <w:r w:rsidR="00653620">
        <w:br/>
        <w:t xml:space="preserve">a. </w:t>
      </w:r>
      <w:r w:rsidR="004C6E6F">
        <w:t>2014-03-001, Physics</w:t>
      </w:r>
      <w:r>
        <w:t>, complete</w:t>
      </w:r>
      <w:r w:rsidR="00653620">
        <w:br/>
        <w:t xml:space="preserve">b. </w:t>
      </w:r>
      <w:r>
        <w:t>2014-0</w:t>
      </w:r>
      <w:r w:rsidR="004C6E6F">
        <w:t>3-002, Chemistry</w:t>
      </w:r>
      <w:r w:rsidR="00653620">
        <w:t>, complete</w:t>
      </w:r>
      <w:r w:rsidR="00653620">
        <w:br/>
        <w:t xml:space="preserve">c. </w:t>
      </w:r>
      <w:r w:rsidR="004C6E6F">
        <w:t>2014-03-003</w:t>
      </w:r>
      <w:r>
        <w:t>, Chemistry, co</w:t>
      </w:r>
      <w:r w:rsidR="004C6E6F">
        <w:t>mplete</w:t>
      </w:r>
      <w:r w:rsidR="004C6E6F">
        <w:br/>
        <w:t>d. 2014-03-016, Meany Hall, complete</w:t>
      </w:r>
      <w:r w:rsidR="004C6E6F">
        <w:br/>
        <w:t>e. 2014-03-047, Burke Museum</w:t>
      </w:r>
      <w:r>
        <w:t>, complete</w:t>
      </w:r>
      <w:r>
        <w:br/>
        <w:t>f. 2014</w:t>
      </w:r>
      <w:r w:rsidR="004C6E6F">
        <w:t>-03-05</w:t>
      </w:r>
      <w:r w:rsidR="00653620">
        <w:t>6, Biology, incomplete</w:t>
      </w:r>
      <w:r w:rsidR="00653620">
        <w:br/>
        <w:t xml:space="preserve">g. </w:t>
      </w:r>
      <w:r w:rsidR="004C6E6F">
        <w:t>2014-03-070</w:t>
      </w:r>
      <w:r w:rsidR="004A5FFA">
        <w:t>, Meany Hall</w:t>
      </w:r>
      <w:r w:rsidR="00653620">
        <w:t>, complete</w:t>
      </w:r>
      <w:r w:rsidR="00653620">
        <w:br/>
        <w:t xml:space="preserve">h. </w:t>
      </w:r>
      <w:r w:rsidR="004C6E6F">
        <w:t>2014-03-078, Chemistry, incomplete</w:t>
      </w:r>
      <w:r w:rsidR="00653620">
        <w:br/>
      </w:r>
      <w:proofErr w:type="spellStart"/>
      <w:r w:rsidR="00653620">
        <w:t>i</w:t>
      </w:r>
      <w:proofErr w:type="spellEnd"/>
      <w:r w:rsidR="00653620">
        <w:t xml:space="preserve">. </w:t>
      </w:r>
      <w:r w:rsidR="004C6E6F">
        <w:t>2014-03-105, Dance, incomplete</w:t>
      </w:r>
    </w:p>
    <w:p w:rsidR="00392C1F" w:rsidRDefault="00392C1F" w:rsidP="00392C1F">
      <w:pPr>
        <w:pStyle w:val="ListParagraph"/>
      </w:pPr>
    </w:p>
    <w:p w:rsidR="00392C1F" w:rsidRDefault="004C6E6F" w:rsidP="00D0410B">
      <w:pPr>
        <w:pStyle w:val="ListParagraph"/>
        <w:numPr>
          <w:ilvl w:val="0"/>
          <w:numId w:val="7"/>
        </w:numPr>
        <w:spacing w:line="240" w:lineRule="auto"/>
      </w:pPr>
      <w:r>
        <w:t>Follow-up on A&amp;S unit distribution/Discuss next steps</w:t>
      </w:r>
      <w:proofErr w:type="gramStart"/>
      <w:r>
        <w:t>:</w:t>
      </w:r>
      <w:proofErr w:type="gramEnd"/>
      <w:r>
        <w:br/>
        <w:t xml:space="preserve">All units have now been assigned to committee members who can begin contacting the safety coordinators of those units for their updated Health &amp; Safety plans (not just the back page as in previous years).  Ann will send instructions and a sample template with all the necessary details.  </w:t>
      </w:r>
      <w:r w:rsidR="00392C1F">
        <w:t xml:space="preserve">  </w:t>
      </w:r>
    </w:p>
    <w:p w:rsidR="00392C1F" w:rsidRDefault="00392C1F" w:rsidP="00392C1F">
      <w:pPr>
        <w:pStyle w:val="ListParagraph"/>
      </w:pPr>
    </w:p>
    <w:p w:rsidR="00392C1F" w:rsidRDefault="00392C1F" w:rsidP="00D0410B">
      <w:pPr>
        <w:pStyle w:val="ListParagraph"/>
        <w:numPr>
          <w:ilvl w:val="0"/>
          <w:numId w:val="7"/>
        </w:numPr>
        <w:spacing w:line="240" w:lineRule="auto"/>
      </w:pPr>
      <w:r>
        <w:t>There was no new business.</w:t>
      </w:r>
    </w:p>
    <w:p w:rsidR="00392C1F" w:rsidRDefault="00392C1F" w:rsidP="00392C1F">
      <w:pPr>
        <w:pStyle w:val="ListParagraph"/>
      </w:pPr>
    </w:p>
    <w:p w:rsidR="00653620" w:rsidRDefault="00392C1F" w:rsidP="00653620">
      <w:pPr>
        <w:pStyle w:val="ListParagraph"/>
        <w:numPr>
          <w:ilvl w:val="0"/>
          <w:numId w:val="7"/>
        </w:numPr>
        <w:spacing w:line="240" w:lineRule="auto"/>
      </w:pPr>
      <w:r>
        <w:t>The next mee</w:t>
      </w:r>
      <w:r w:rsidR="004C6E6F">
        <w:t>ting will be on Thursday, May 15</w:t>
      </w:r>
      <w:r w:rsidR="00650B9B">
        <w:t xml:space="preserve">, at 2:30 </w:t>
      </w:r>
      <w:r w:rsidR="00653620">
        <w:t xml:space="preserve">p.m. </w:t>
      </w:r>
      <w:r w:rsidR="00650B9B">
        <w:t>in CMU 126.</w:t>
      </w:r>
    </w:p>
    <w:p w:rsidR="00653620" w:rsidRDefault="00653620" w:rsidP="00653620">
      <w:pPr>
        <w:pStyle w:val="ListParagraph"/>
      </w:pPr>
    </w:p>
    <w:p w:rsidR="00B81EAA" w:rsidRPr="00653620" w:rsidRDefault="00650B9B" w:rsidP="00653620">
      <w:pPr>
        <w:pStyle w:val="ListParagraph"/>
        <w:numPr>
          <w:ilvl w:val="0"/>
          <w:numId w:val="7"/>
        </w:numPr>
        <w:spacing w:line="240" w:lineRule="auto"/>
      </w:pPr>
      <w:r>
        <w:t>T</w:t>
      </w:r>
      <w:r w:rsidR="004C6E6F">
        <w:t>he meeting was adjourned at 3:35</w:t>
      </w:r>
      <w:r>
        <w:t xml:space="preserve"> p.m.</w:t>
      </w:r>
      <w:r w:rsidR="00653620">
        <w:t xml:space="preserve">  </w:t>
      </w:r>
      <w:r w:rsidR="00653620">
        <w:br/>
      </w:r>
      <w:r w:rsidR="00B81EAA">
        <w:br/>
      </w:r>
      <w:r w:rsidR="00653620" w:rsidRPr="00CC0957">
        <w:t>Minutes by Beverly Wessel</w:t>
      </w:r>
    </w:p>
    <w:sectPr w:rsidR="00B81EAA" w:rsidRPr="00653620" w:rsidSect="00364E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5A"/>
    <w:multiLevelType w:val="hybridMultilevel"/>
    <w:tmpl w:val="223A7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B46C6"/>
    <w:multiLevelType w:val="hybridMultilevel"/>
    <w:tmpl w:val="CD5CDE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701B5"/>
    <w:multiLevelType w:val="hybridMultilevel"/>
    <w:tmpl w:val="DAC4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093D"/>
    <w:multiLevelType w:val="hybridMultilevel"/>
    <w:tmpl w:val="39C22F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1A58"/>
    <w:multiLevelType w:val="hybridMultilevel"/>
    <w:tmpl w:val="467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638ED"/>
    <w:multiLevelType w:val="hybridMultilevel"/>
    <w:tmpl w:val="BBDA4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E2A45"/>
    <w:multiLevelType w:val="hybridMultilevel"/>
    <w:tmpl w:val="AB428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0"/>
    <w:rsid w:val="0007054C"/>
    <w:rsid w:val="000A3010"/>
    <w:rsid w:val="001C2CBB"/>
    <w:rsid w:val="00283BB6"/>
    <w:rsid w:val="00364E51"/>
    <w:rsid w:val="00376286"/>
    <w:rsid w:val="00392959"/>
    <w:rsid w:val="00392C1F"/>
    <w:rsid w:val="003A7293"/>
    <w:rsid w:val="003D4BAA"/>
    <w:rsid w:val="003E15A0"/>
    <w:rsid w:val="00470F4B"/>
    <w:rsid w:val="004A5FFA"/>
    <w:rsid w:val="004C6E6F"/>
    <w:rsid w:val="00650B9B"/>
    <w:rsid w:val="00653620"/>
    <w:rsid w:val="0069294D"/>
    <w:rsid w:val="00765ADD"/>
    <w:rsid w:val="007B2089"/>
    <w:rsid w:val="007C12AB"/>
    <w:rsid w:val="0080532C"/>
    <w:rsid w:val="008428F9"/>
    <w:rsid w:val="008B652D"/>
    <w:rsid w:val="00900378"/>
    <w:rsid w:val="009D5230"/>
    <w:rsid w:val="009E66C0"/>
    <w:rsid w:val="00A6746B"/>
    <w:rsid w:val="00B616D2"/>
    <w:rsid w:val="00B81EAA"/>
    <w:rsid w:val="00C4476E"/>
    <w:rsid w:val="00CB730B"/>
    <w:rsid w:val="00CC0957"/>
    <w:rsid w:val="00D0410B"/>
    <w:rsid w:val="00D40483"/>
    <w:rsid w:val="00D41CF1"/>
    <w:rsid w:val="00EB2214"/>
    <w:rsid w:val="00E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Wessel</dc:creator>
  <cp:lastModifiedBy>Ann DePasquale</cp:lastModifiedBy>
  <cp:revision>2</cp:revision>
  <dcterms:created xsi:type="dcterms:W3CDTF">2014-05-16T14:41:00Z</dcterms:created>
  <dcterms:modified xsi:type="dcterms:W3CDTF">2014-05-16T14:41:00Z</dcterms:modified>
</cp:coreProperties>
</file>