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C2" w:rsidRDefault="0011742D" w:rsidP="00DC7FC2">
      <w:pPr>
        <w:pStyle w:val="Embargo"/>
      </w:pPr>
      <w:r>
        <w:rPr>
          <w:noProof/>
        </w:rPr>
        <w:drawing>
          <wp:anchor distT="0" distB="0" distL="114300" distR="114300" simplePos="0" relativeHeight="251657728" behindDoc="1" locked="0" layoutInCell="1" allowOverlap="1">
            <wp:simplePos x="0" y="0"/>
            <wp:positionH relativeFrom="column">
              <wp:posOffset>-109220</wp:posOffset>
            </wp:positionH>
            <wp:positionV relativeFrom="page">
              <wp:posOffset>695325</wp:posOffset>
            </wp:positionV>
            <wp:extent cx="6319520" cy="492125"/>
            <wp:effectExtent l="25400" t="0" r="5080" b="0"/>
            <wp:wrapNone/>
            <wp:docPr id="6" name="Picture 6" descr="UWArtsSciencesLett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WArtsSciencesLetterHeader"/>
                    <pic:cNvPicPr>
                      <a:picLocks noChangeAspect="1" noChangeArrowheads="1"/>
                    </pic:cNvPicPr>
                  </pic:nvPicPr>
                  <pic:blipFill>
                    <a:blip r:embed="rId8" cstate="print"/>
                    <a:srcRect/>
                    <a:stretch>
                      <a:fillRect/>
                    </a:stretch>
                  </pic:blipFill>
                  <pic:spPr bwMode="auto">
                    <a:xfrm>
                      <a:off x="0" y="0"/>
                      <a:ext cx="6319520" cy="492125"/>
                    </a:xfrm>
                    <a:prstGeom prst="rect">
                      <a:avLst/>
                    </a:prstGeom>
                    <a:noFill/>
                    <a:ln w="9525">
                      <a:noFill/>
                      <a:miter lim="800000"/>
                      <a:headEnd/>
                      <a:tailEnd/>
                    </a:ln>
                  </pic:spPr>
                </pic:pic>
              </a:graphicData>
            </a:graphic>
          </wp:anchor>
        </w:drawing>
      </w:r>
    </w:p>
    <w:p w:rsidR="00DC7FC2" w:rsidRDefault="0011742D" w:rsidP="00DC7FC2">
      <w:pPr>
        <w:pStyle w:val="Embargo"/>
      </w:pPr>
      <w:r>
        <w:t>Embargoed LINE IF NEEDED</w:t>
      </w:r>
    </w:p>
    <w:p w:rsidR="00DC7FC2" w:rsidRDefault="00DC7FC2" w:rsidP="00DC7FC2">
      <w:pPr>
        <w:pStyle w:val="Embargo"/>
      </w:pPr>
    </w:p>
    <w:p w:rsidR="00DC7FC2" w:rsidRDefault="0011742D" w:rsidP="00DC7FC2">
      <w:pPr>
        <w:pStyle w:val="Embargo"/>
        <w:spacing w:before="0"/>
        <w:rPr>
          <w:rFonts w:ascii="Palatino Linotype" w:hAnsi="Palatino Linotype"/>
          <w:b w:val="0"/>
          <w:caps w:val="0"/>
        </w:rPr>
      </w:pPr>
      <w:r w:rsidRPr="009953A8">
        <w:rPr>
          <w:rFonts w:ascii="Palatino Linotype" w:hAnsi="Palatino Linotype"/>
          <w:b w:val="0"/>
          <w:caps w:val="0"/>
        </w:rPr>
        <w:t>Contact:</w:t>
      </w:r>
      <w:r>
        <w:rPr>
          <w:rFonts w:ascii="Palatino Linotype" w:hAnsi="Palatino Linotype"/>
          <w:b w:val="0"/>
          <w:caps w:val="0"/>
        </w:rPr>
        <w:t xml:space="preserve"> Candice Douglass</w:t>
      </w:r>
    </w:p>
    <w:p w:rsidR="00DC7FC2" w:rsidRDefault="0011742D" w:rsidP="00DC7FC2">
      <w:pPr>
        <w:pStyle w:val="Embargo"/>
        <w:spacing w:before="0"/>
        <w:rPr>
          <w:rFonts w:ascii="Palatino Linotype" w:hAnsi="Palatino Linotype"/>
          <w:b w:val="0"/>
          <w:color w:val="000000"/>
          <w:szCs w:val="22"/>
        </w:rPr>
      </w:pPr>
      <w:r>
        <w:rPr>
          <w:rFonts w:ascii="Palatino Linotype" w:hAnsi="Palatino Linotype"/>
          <w:b w:val="0"/>
          <w:caps w:val="0"/>
        </w:rPr>
        <w:t>(206)</w:t>
      </w:r>
      <w:r w:rsidRPr="009953A8">
        <w:rPr>
          <w:rFonts w:ascii="Verdana" w:hAnsi="Verdana"/>
          <w:color w:val="000000"/>
          <w:sz w:val="18"/>
          <w:szCs w:val="18"/>
        </w:rPr>
        <w:t xml:space="preserve"> </w:t>
      </w:r>
      <w:r w:rsidRPr="009953A8">
        <w:rPr>
          <w:rFonts w:ascii="Palatino Linotype" w:hAnsi="Palatino Linotype"/>
          <w:b w:val="0"/>
          <w:color w:val="000000"/>
          <w:szCs w:val="22"/>
        </w:rPr>
        <w:t>616-3506</w:t>
      </w:r>
    </w:p>
    <w:p w:rsidR="00DC7FC2" w:rsidRPr="009953A8" w:rsidRDefault="0011742D" w:rsidP="00DC7FC2">
      <w:pPr>
        <w:pStyle w:val="Embargo"/>
        <w:spacing w:before="0"/>
        <w:rPr>
          <w:rFonts w:ascii="Palatino Linotype" w:hAnsi="Palatino Linotype"/>
          <w:b w:val="0"/>
          <w:caps w:val="0"/>
        </w:rPr>
      </w:pPr>
      <w:r>
        <w:rPr>
          <w:rFonts w:ascii="Palatino Linotype" w:hAnsi="Palatino Linotype"/>
          <w:b w:val="0"/>
          <w:caps w:val="0"/>
        </w:rPr>
        <w:t>candiced@u.washington.edu</w:t>
      </w:r>
    </w:p>
    <w:p w:rsidR="00DC7FC2" w:rsidRDefault="0011742D" w:rsidP="00DC7FC2">
      <w:pPr>
        <w:pStyle w:val="Heading1"/>
      </w:pPr>
      <w:r>
        <w:t>Heading 1</w:t>
      </w:r>
    </w:p>
    <w:p w:rsidR="00DC7FC2" w:rsidRPr="001B5D17" w:rsidRDefault="0011742D" w:rsidP="00DC7FC2">
      <w:pPr>
        <w:pStyle w:val="Heading2"/>
        <w:rPr>
          <w:i/>
        </w:rPr>
      </w:pPr>
      <w:r w:rsidRPr="001B5D17">
        <w:rPr>
          <w:i/>
        </w:rPr>
        <w:t xml:space="preserve">Heading 2 if this line not used, add 11 </w:t>
      </w:r>
      <w:proofErr w:type="spellStart"/>
      <w:r w:rsidRPr="001B5D17">
        <w:rPr>
          <w:i/>
        </w:rPr>
        <w:t>addtl</w:t>
      </w:r>
      <w:proofErr w:type="spellEnd"/>
      <w:r w:rsidRPr="001B5D17">
        <w:rPr>
          <w:i/>
        </w:rPr>
        <w:t xml:space="preserve"> </w:t>
      </w:r>
      <w:proofErr w:type="spellStart"/>
      <w:r w:rsidRPr="001B5D17">
        <w:rPr>
          <w:i/>
        </w:rPr>
        <w:t>pt</w:t>
      </w:r>
      <w:proofErr w:type="spellEnd"/>
      <w:r w:rsidRPr="001B5D17">
        <w:rPr>
          <w:i/>
        </w:rPr>
        <w:t xml:space="preserve"> spacing after Heading 1 (Format/Paragraph)</w:t>
      </w:r>
    </w:p>
    <w:p w:rsidR="00DC7FC2" w:rsidRPr="009953A8" w:rsidRDefault="00DC7FC2" w:rsidP="00DC7FC2">
      <w:pPr>
        <w:pStyle w:val="Body-release"/>
        <w:rPr>
          <w:rFonts w:ascii="Palatino Linotype" w:hAnsi="Palatino Linotype"/>
        </w:rPr>
      </w:pPr>
      <w:r>
        <w:rPr>
          <w:rFonts w:ascii="Palatino Linotype" w:hAnsi="Palatino Linotype"/>
          <w:b/>
          <w:bCs/>
        </w:rPr>
        <w:t xml:space="preserve">  </w:t>
      </w:r>
      <w:r w:rsidR="0011742D" w:rsidRPr="009953A8">
        <w:rPr>
          <w:rFonts w:ascii="Palatino Linotype" w:hAnsi="Palatino Linotype"/>
          <w:b/>
          <w:bCs/>
        </w:rPr>
        <w:t xml:space="preserve"> Seattle</w:t>
      </w:r>
      <w:r w:rsidR="0011742D" w:rsidRPr="009953A8">
        <w:rPr>
          <w:rFonts w:ascii="Palatino Linotype" w:hAnsi="Palatino Linotype"/>
        </w:rPr>
        <w:t>—University</w:t>
      </w:r>
      <w:r w:rsidR="0011742D">
        <w:rPr>
          <w:rFonts w:ascii="Palatino Linotype" w:hAnsi="Palatino Linotype"/>
        </w:rPr>
        <w:t xml:space="preserve"> of Washington College of Arts &amp; Sciences</w:t>
      </w:r>
    </w:p>
    <w:p w:rsidR="00DC7FC2" w:rsidRDefault="0011742D" w:rsidP="00DC7FC2">
      <w:pPr>
        <w:pStyle w:val="Heading3"/>
      </w:pPr>
      <w:r>
        <w:t>Heading 3</w:t>
      </w:r>
    </w:p>
    <w:p w:rsidR="00DC7FC2" w:rsidRPr="009953A8" w:rsidRDefault="0011742D" w:rsidP="00DC7FC2">
      <w:pPr>
        <w:pStyle w:val="Body-release"/>
        <w:rPr>
          <w:rFonts w:ascii="Palatino Linotype" w:hAnsi="Palatino Linotype"/>
        </w:rPr>
      </w:pPr>
      <w:r w:rsidRPr="009953A8">
        <w:rPr>
          <w:rFonts w:ascii="Palatino Linotype" w:hAnsi="Palatino Linotype"/>
        </w:rPr>
        <w:t xml:space="preserve">Is followed by body-release </w:t>
      </w:r>
    </w:p>
    <w:p w:rsidR="00DC7FC2" w:rsidRPr="009953A8" w:rsidRDefault="0011742D" w:rsidP="00DC7FC2">
      <w:pPr>
        <w:pStyle w:val="Body-release"/>
        <w:jc w:val="center"/>
        <w:rPr>
          <w:rFonts w:ascii="Palatino Linotype" w:hAnsi="Palatino Linotype"/>
        </w:rPr>
      </w:pPr>
      <w:r w:rsidRPr="009953A8">
        <w:rPr>
          <w:rFonts w:ascii="Palatino Linotype" w:hAnsi="Palatino Linotype"/>
          <w:i/>
          <w:sz w:val="18"/>
        </w:rPr>
        <w:t>-</w:t>
      </w:r>
      <w:proofErr w:type="gramStart"/>
      <w:r w:rsidRPr="009953A8">
        <w:rPr>
          <w:rFonts w:ascii="Palatino Linotype" w:hAnsi="Palatino Linotype"/>
          <w:i/>
          <w:sz w:val="18"/>
        </w:rPr>
        <w:t>more</w:t>
      </w:r>
      <w:proofErr w:type="gramEnd"/>
      <w:r w:rsidRPr="009953A8">
        <w:rPr>
          <w:rFonts w:ascii="Palatino Linotype" w:hAnsi="Palatino Linotype"/>
          <w:i/>
          <w:sz w:val="18"/>
        </w:rPr>
        <w:t>-</w:t>
      </w:r>
    </w:p>
    <w:p w:rsidR="00DC7FC2" w:rsidRDefault="0011742D" w:rsidP="00DC7FC2">
      <w:pPr>
        <w:pStyle w:val="Body-release"/>
      </w:pPr>
      <w:r>
        <w:br w:type="page"/>
      </w:r>
    </w:p>
    <w:p w:rsidR="00DC7FC2" w:rsidRDefault="0011742D" w:rsidP="00DC7FC2">
      <w:pPr>
        <w:pStyle w:val="Heading3"/>
      </w:pPr>
      <w:r>
        <w:lastRenderedPageBreak/>
        <w:t>About (product)</w:t>
      </w:r>
    </w:p>
    <w:p w:rsidR="00DC7FC2" w:rsidRPr="00CC1D4E" w:rsidRDefault="0011742D" w:rsidP="00DC7FC2">
      <w:pPr>
        <w:pStyle w:val="Body-release"/>
        <w:rPr>
          <w:rFonts w:ascii="Palatino Linotype" w:hAnsi="Palatino Linotype"/>
        </w:rPr>
      </w:pPr>
      <w:r w:rsidRPr="00CC1D4E">
        <w:rPr>
          <w:rFonts w:ascii="Palatino Linotype" w:hAnsi="Palatino Linotype"/>
        </w:rPr>
        <w:t>Insert appropriate boilerplate from boilerplate file in Templates</w:t>
      </w:r>
    </w:p>
    <w:p w:rsidR="00DC7FC2" w:rsidRDefault="0011742D">
      <w:pPr>
        <w:pStyle w:val="Heading3"/>
      </w:pPr>
      <w:r>
        <w:t>About The College</w:t>
      </w:r>
    </w:p>
    <w:p w:rsidR="00AC7978" w:rsidRPr="004B3644" w:rsidRDefault="00AC7978" w:rsidP="00AC7978">
      <w:pPr>
        <w:rPr>
          <w:rFonts w:ascii="Palatino Linotype" w:eastAsia="Calibri" w:hAnsi="Palatino Linotype"/>
          <w:sz w:val="24"/>
          <w:szCs w:val="24"/>
        </w:rPr>
      </w:pPr>
      <w:r w:rsidRPr="004B3644">
        <w:rPr>
          <w:rFonts w:ascii="Palatino Linotype" w:eastAsia="Calibri" w:hAnsi="Palatino Linotype"/>
          <w:sz w:val="24"/>
          <w:szCs w:val="24"/>
        </w:rPr>
        <w:t>The College of Arts &amp; Sciences</w:t>
      </w:r>
      <w:r>
        <w:rPr>
          <w:rFonts w:ascii="Palatino Linotype" w:eastAsia="Calibri" w:hAnsi="Palatino Linotype"/>
          <w:sz w:val="24"/>
          <w:szCs w:val="24"/>
        </w:rPr>
        <w:t>, founded 150 years ago,</w:t>
      </w:r>
      <w:r w:rsidRPr="004B3644">
        <w:rPr>
          <w:rFonts w:ascii="Palatino Linotype" w:eastAsia="Calibri" w:hAnsi="Palatino Linotype"/>
          <w:sz w:val="24"/>
          <w:szCs w:val="24"/>
        </w:rPr>
        <w:t xml:space="preserve"> provides an education of tremendous brea</w:t>
      </w:r>
      <w:r>
        <w:rPr>
          <w:rFonts w:ascii="Palatino Linotype" w:eastAsia="Calibri" w:hAnsi="Palatino Linotype"/>
          <w:sz w:val="24"/>
          <w:szCs w:val="24"/>
        </w:rPr>
        <w:t>dth and depth to more than 27,00</w:t>
      </w:r>
      <w:r w:rsidRPr="004B3644">
        <w:rPr>
          <w:rFonts w:ascii="Palatino Linotype" w:eastAsia="Calibri" w:hAnsi="Palatino Linotype"/>
          <w:sz w:val="24"/>
          <w:szCs w:val="24"/>
        </w:rPr>
        <w:t xml:space="preserve">0 students while advancing research and scholarship in the arts, humanities, natural sciences, and social sciences.  The College has more than two dozen interdisciplinary centers and ties to many other centers, enabling scholars in diverse </w:t>
      </w:r>
      <w:r>
        <w:rPr>
          <w:rFonts w:ascii="Palatino Linotype" w:eastAsia="Calibri" w:hAnsi="Palatino Linotype"/>
          <w:sz w:val="24"/>
          <w:szCs w:val="24"/>
        </w:rPr>
        <w:t>f</w:t>
      </w:r>
      <w:r w:rsidRPr="004B3644">
        <w:rPr>
          <w:rFonts w:ascii="Palatino Linotype" w:eastAsia="Calibri" w:hAnsi="Palatino Linotype"/>
          <w:sz w:val="24"/>
          <w:szCs w:val="24"/>
        </w:rPr>
        <w:t xml:space="preserve">ields to collaborate on complex research questions in the humanities, demography, labor studies, law, astrobiology, </w:t>
      </w:r>
      <w:r w:rsidRPr="004B3644">
        <w:rPr>
          <w:rFonts w:ascii="Palatino Linotype" w:hAnsi="Palatino Linotype"/>
          <w:sz w:val="24"/>
          <w:szCs w:val="24"/>
        </w:rPr>
        <w:t>and other areas.</w:t>
      </w:r>
    </w:p>
    <w:p w:rsidR="00AC7978" w:rsidRPr="004B3644" w:rsidRDefault="00AC7978" w:rsidP="00AC7978">
      <w:pPr>
        <w:rPr>
          <w:rFonts w:ascii="Palatino Linotype" w:eastAsia="Calibri" w:hAnsi="Palatino Linotype"/>
          <w:sz w:val="24"/>
          <w:szCs w:val="24"/>
        </w:rPr>
      </w:pPr>
    </w:p>
    <w:p w:rsidR="00AC7978" w:rsidRPr="004B3644" w:rsidRDefault="00AC7978" w:rsidP="00AC7978">
      <w:pPr>
        <w:rPr>
          <w:rFonts w:ascii="Palatino Linotype" w:eastAsia="Calibri" w:hAnsi="Palatino Linotype"/>
          <w:sz w:val="24"/>
          <w:szCs w:val="24"/>
        </w:rPr>
      </w:pPr>
      <w:r>
        <w:rPr>
          <w:rFonts w:ascii="Palatino Linotype" w:eastAsia="Calibri" w:hAnsi="Palatino Linotype"/>
          <w:sz w:val="24"/>
          <w:szCs w:val="24"/>
        </w:rPr>
        <w:t xml:space="preserve">The College </w:t>
      </w:r>
      <w:proofErr w:type="gramStart"/>
      <w:r>
        <w:rPr>
          <w:rFonts w:ascii="Palatino Linotype" w:eastAsia="Calibri" w:hAnsi="Palatino Linotype"/>
          <w:sz w:val="24"/>
          <w:szCs w:val="24"/>
        </w:rPr>
        <w:t>faculty generate</w:t>
      </w:r>
      <w:proofErr w:type="gramEnd"/>
      <w:r>
        <w:rPr>
          <w:rFonts w:ascii="Palatino Linotype" w:eastAsia="Calibri" w:hAnsi="Palatino Linotype"/>
          <w:sz w:val="24"/>
          <w:szCs w:val="24"/>
        </w:rPr>
        <w:t xml:space="preserve"> about $90 million in research funds annually, through public and private grants. </w:t>
      </w:r>
      <w:r w:rsidRPr="004B3644">
        <w:rPr>
          <w:rFonts w:ascii="Palatino Linotype" w:eastAsia="Calibri" w:hAnsi="Palatino Linotype"/>
          <w:sz w:val="24"/>
          <w:szCs w:val="24"/>
        </w:rPr>
        <w:t xml:space="preserve"> The College also serves the community through the more than 280 performances, 60 exhibits and 100 public programs annually offered through the Henry Art Gallery, the Burke Museum of Natural History and Culture, UW World Series, and Meany Hall for the Performing Arts.</w:t>
      </w:r>
      <w:bookmarkStart w:id="0" w:name="_GoBack"/>
      <w:bookmarkEnd w:id="0"/>
    </w:p>
    <w:p w:rsidR="00DC7FC2" w:rsidRPr="00CC1D4E" w:rsidRDefault="00DC7FC2" w:rsidP="00AC7978">
      <w:pPr>
        <w:pStyle w:val="Body-release"/>
        <w:rPr>
          <w:rFonts w:ascii="Palatino Linotype" w:hAnsi="Palatino Linotype"/>
        </w:rPr>
      </w:pPr>
    </w:p>
    <w:p w:rsidR="00DC7FC2" w:rsidRPr="00CC1D4E" w:rsidRDefault="0011742D" w:rsidP="00DC7FC2">
      <w:pPr>
        <w:pStyle w:val="Body-release"/>
        <w:jc w:val="center"/>
        <w:rPr>
          <w:rFonts w:ascii="Palatino Linotype" w:hAnsi="Palatino Linotype"/>
        </w:rPr>
      </w:pPr>
      <w:r w:rsidRPr="00CC1D4E">
        <w:rPr>
          <w:rFonts w:ascii="Palatino Linotype" w:hAnsi="Palatino Linotype"/>
        </w:rPr>
        <w:t>###</w:t>
      </w:r>
    </w:p>
    <w:p w:rsidR="00DC7FC2" w:rsidRPr="00822827" w:rsidRDefault="00DC7FC2" w:rsidP="00DC7FC2">
      <w:pPr>
        <w:rPr>
          <w:lang w:val="fr-FR"/>
        </w:rPr>
      </w:pPr>
    </w:p>
    <w:p w:rsidR="00DC7FC2" w:rsidRPr="00822827" w:rsidRDefault="00DC7FC2">
      <w:pPr>
        <w:rPr>
          <w:color w:val="000000"/>
          <w:lang w:val="fr-FR"/>
        </w:rPr>
      </w:pPr>
    </w:p>
    <w:sectPr w:rsidR="00DC7FC2" w:rsidRPr="00822827" w:rsidSect="00DC7FC2">
      <w:headerReference w:type="default" r:id="rId9"/>
      <w:footerReference w:type="default" r:id="rId10"/>
      <w:footerReference w:type="first" r:id="rId11"/>
      <w:type w:val="continuous"/>
      <w:pgSz w:w="12240" w:h="15840" w:code="1"/>
      <w:pgMar w:top="1440" w:right="1440" w:bottom="1440" w:left="1440" w:header="720" w:footer="720" w:gutter="0"/>
      <w:paperSrc w:first="15" w:other="15"/>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C2" w:rsidRDefault="00DC7FC2">
      <w:r>
        <w:separator/>
      </w:r>
    </w:p>
  </w:endnote>
  <w:endnote w:type="continuationSeparator" w:id="0">
    <w:p w:rsidR="00DC7FC2" w:rsidRDefault="00DC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C2" w:rsidRPr="00CC1D4E" w:rsidRDefault="00DC7FC2" w:rsidP="00DC7FC2">
    <w:pPr>
      <w:pStyle w:val="Footer"/>
    </w:pPr>
    <w:r w:rsidRPr="00CC1D4E">
      <w:rPr>
        <w:rFonts w:ascii="Arial" w:hAnsi="Arial"/>
        <w:sz w:val="16"/>
      </w:rPr>
      <w:t>http://www.artsci.washington.edu/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C2" w:rsidRPr="00CC1D4E" w:rsidRDefault="00DC7FC2" w:rsidP="00DC7FC2">
    <w:pPr>
      <w:pStyle w:val="Footer"/>
    </w:pPr>
    <w:r w:rsidRPr="00CC1D4E">
      <w:rPr>
        <w:rFonts w:ascii="Arial" w:hAnsi="Arial"/>
        <w:sz w:val="16"/>
      </w:rPr>
      <w:t>http://www.artsci.washington.edu/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C2" w:rsidRDefault="00DC7FC2">
      <w:r>
        <w:separator/>
      </w:r>
    </w:p>
  </w:footnote>
  <w:footnote w:type="continuationSeparator" w:id="0">
    <w:p w:rsidR="00DC7FC2" w:rsidRDefault="00DC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C2" w:rsidRDefault="00DC7FC2" w:rsidP="00DC7FC2">
    <w:pPr>
      <w:pStyle w:val="Page"/>
      <w:spacing w:after="500"/>
    </w:pPr>
    <w:r>
      <w:t xml:space="preserve">Page </w:t>
    </w:r>
    <w:r>
      <w:fldChar w:fldCharType="begin"/>
    </w:r>
    <w:r>
      <w:instrText xml:space="preserve"> PAGE </w:instrText>
    </w:r>
    <w:r>
      <w:fldChar w:fldCharType="separate"/>
    </w:r>
    <w:r w:rsidR="00754324">
      <w:rPr>
        <w:noProof/>
      </w:rPr>
      <w:t>2</w:t>
    </w:r>
    <w:r>
      <w:fldChar w:fldCharType="end"/>
    </w:r>
    <w:r>
      <w:t xml:space="preserve"> of </w:t>
    </w:r>
    <w:fldSimple w:instr=" NUMPAGES ">
      <w:r w:rsidR="00754324">
        <w:rPr>
          <w:noProof/>
        </w:rPr>
        <w:t>2</w:t>
      </w:r>
    </w:fldSimple>
    <w:r>
      <w:tab/>
      <w:t>Abbreviated headline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510A0C2"/>
    <w:lvl w:ilvl="0">
      <w:start w:val="1"/>
      <w:numFmt w:val="decimal"/>
      <w:lvlText w:val="%1."/>
      <w:lvlJc w:val="left"/>
      <w:pPr>
        <w:tabs>
          <w:tab w:val="num" w:pos="1080"/>
        </w:tabs>
        <w:ind w:left="1080" w:hanging="360"/>
      </w:pPr>
    </w:lvl>
  </w:abstractNum>
  <w:abstractNum w:abstractNumId="1">
    <w:nsid w:val="7515675B"/>
    <w:multiLevelType w:val="singleLevel"/>
    <w:tmpl w:val="CD2E006E"/>
    <w:lvl w:ilvl="0">
      <w:start w:val="1"/>
      <w:numFmt w:val="bullet"/>
      <w:pStyle w:val="Bodybullet"/>
      <w:lvlText w:val=""/>
      <w:lvlJc w:val="left"/>
      <w:pPr>
        <w:tabs>
          <w:tab w:val="num" w:pos="360"/>
        </w:tabs>
        <w:ind w:left="360" w:hanging="360"/>
      </w:pPr>
      <w:rPr>
        <w:rFonts w:ascii="Symbol" w:hAnsi="Symbol" w:hint="default"/>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22"/>
    <w:rsid w:val="0011742D"/>
    <w:rsid w:val="001B5D17"/>
    <w:rsid w:val="00292EA7"/>
    <w:rsid w:val="00754324"/>
    <w:rsid w:val="00A665D9"/>
    <w:rsid w:val="00AC7978"/>
    <w:rsid w:val="00C44B22"/>
    <w:rsid w:val="00C7673F"/>
    <w:rsid w:val="00DC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0DA"/>
  </w:style>
  <w:style w:type="paragraph" w:styleId="Heading1">
    <w:name w:val="heading 1"/>
    <w:basedOn w:val="Normal"/>
    <w:next w:val="Heading2"/>
    <w:qFormat/>
    <w:rsid w:val="002C50DA"/>
    <w:pPr>
      <w:keepNext/>
      <w:spacing w:before="660"/>
      <w:jc w:val="center"/>
      <w:outlineLvl w:val="0"/>
    </w:pPr>
    <w:rPr>
      <w:rFonts w:ascii="Arial" w:hAnsi="Arial" w:cs="Arial"/>
      <w:b/>
      <w:bCs/>
      <w:kern w:val="32"/>
      <w:sz w:val="28"/>
      <w:szCs w:val="32"/>
    </w:rPr>
  </w:style>
  <w:style w:type="paragraph" w:styleId="Heading2">
    <w:name w:val="heading 2"/>
    <w:basedOn w:val="Normal"/>
    <w:next w:val="Normal"/>
    <w:qFormat/>
    <w:rsid w:val="002C50DA"/>
    <w:pPr>
      <w:keepNext/>
      <w:spacing w:before="220" w:after="440"/>
      <w:jc w:val="center"/>
      <w:outlineLvl w:val="1"/>
    </w:pPr>
    <w:rPr>
      <w:rFonts w:ascii="Arial" w:hAnsi="Arial" w:cs="Arial"/>
      <w:bCs/>
      <w:iCs/>
      <w:sz w:val="22"/>
      <w:szCs w:val="28"/>
    </w:rPr>
  </w:style>
  <w:style w:type="paragraph" w:styleId="Heading3">
    <w:name w:val="heading 3"/>
    <w:basedOn w:val="Normal"/>
    <w:next w:val="Normal"/>
    <w:link w:val="Heading3Char"/>
    <w:qFormat/>
    <w:rsid w:val="002C50DA"/>
    <w:pPr>
      <w:keepNext/>
      <w:spacing w:line="360" w:lineRule="auto"/>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0DA"/>
    <w:pPr>
      <w:tabs>
        <w:tab w:val="center" w:pos="4320"/>
        <w:tab w:val="right" w:pos="8640"/>
      </w:tabs>
    </w:pPr>
  </w:style>
  <w:style w:type="paragraph" w:styleId="Footer">
    <w:name w:val="footer"/>
    <w:basedOn w:val="Normal"/>
    <w:rsid w:val="002C50DA"/>
    <w:pPr>
      <w:tabs>
        <w:tab w:val="center" w:pos="4320"/>
        <w:tab w:val="right" w:pos="8640"/>
      </w:tabs>
    </w:pPr>
  </w:style>
  <w:style w:type="paragraph" w:styleId="DocumentMap">
    <w:name w:val="Document Map"/>
    <w:basedOn w:val="Normal"/>
    <w:semiHidden/>
    <w:rsid w:val="002C50DA"/>
    <w:pPr>
      <w:shd w:val="clear" w:color="auto" w:fill="000080"/>
    </w:pPr>
    <w:rPr>
      <w:rFonts w:ascii="Tahoma" w:hAnsi="Tahoma"/>
    </w:rPr>
  </w:style>
  <w:style w:type="paragraph" w:styleId="BodyText">
    <w:name w:val="Body Text"/>
    <w:basedOn w:val="Normal"/>
    <w:rsid w:val="002C50DA"/>
    <w:pPr>
      <w:spacing w:after="120" w:line="300" w:lineRule="exact"/>
    </w:pPr>
    <w:rPr>
      <w:sz w:val="22"/>
    </w:rPr>
  </w:style>
  <w:style w:type="paragraph" w:customStyle="1" w:styleId="Bodybullet">
    <w:name w:val="Body bullet"/>
    <w:basedOn w:val="Normal"/>
    <w:rsid w:val="002C50DA"/>
    <w:pPr>
      <w:numPr>
        <w:numId w:val="1"/>
      </w:numPr>
      <w:spacing w:after="220"/>
    </w:pPr>
    <w:rPr>
      <w:sz w:val="22"/>
    </w:rPr>
  </w:style>
  <w:style w:type="paragraph" w:customStyle="1" w:styleId="Heading">
    <w:name w:val="Heading"/>
    <w:basedOn w:val="BodyText"/>
    <w:next w:val="BodyText"/>
    <w:rsid w:val="002C50DA"/>
    <w:pPr>
      <w:spacing w:after="40"/>
    </w:pPr>
    <w:rPr>
      <w:b/>
    </w:rPr>
  </w:style>
  <w:style w:type="character" w:styleId="PageNumber">
    <w:name w:val="page number"/>
    <w:basedOn w:val="DefaultParagraphFont"/>
    <w:rsid w:val="002C50DA"/>
  </w:style>
  <w:style w:type="paragraph" w:customStyle="1" w:styleId="Contact">
    <w:name w:val="Contact"/>
    <w:basedOn w:val="Normal"/>
    <w:rsid w:val="002C50DA"/>
    <w:pPr>
      <w:tabs>
        <w:tab w:val="left" w:pos="360"/>
      </w:tabs>
    </w:pPr>
    <w:rPr>
      <w:color w:val="000000"/>
      <w:sz w:val="22"/>
    </w:rPr>
  </w:style>
  <w:style w:type="paragraph" w:customStyle="1" w:styleId="Body-release">
    <w:name w:val="Body-release"/>
    <w:basedOn w:val="Normal"/>
    <w:link w:val="Body-releaseChar"/>
    <w:rsid w:val="002C50DA"/>
    <w:pPr>
      <w:spacing w:after="300" w:line="300" w:lineRule="exact"/>
    </w:pPr>
    <w:rPr>
      <w:sz w:val="22"/>
    </w:rPr>
  </w:style>
  <w:style w:type="paragraph" w:customStyle="1" w:styleId="Forwardlookingstatement">
    <w:name w:val="Forward looking statement"/>
    <w:basedOn w:val="Body-release"/>
    <w:rsid w:val="002C50DA"/>
    <w:pPr>
      <w:spacing w:line="240" w:lineRule="auto"/>
    </w:pPr>
    <w:rPr>
      <w:i/>
      <w:sz w:val="20"/>
    </w:rPr>
  </w:style>
  <w:style w:type="paragraph" w:customStyle="1" w:styleId="Page">
    <w:name w:val="Page #"/>
    <w:basedOn w:val="Body-release"/>
    <w:rsid w:val="002C50DA"/>
    <w:pPr>
      <w:tabs>
        <w:tab w:val="right" w:pos="8280"/>
      </w:tabs>
      <w:spacing w:line="240" w:lineRule="auto"/>
    </w:pPr>
    <w:rPr>
      <w:rFonts w:ascii="Arial" w:hAnsi="Arial"/>
      <w:sz w:val="18"/>
    </w:rPr>
  </w:style>
  <w:style w:type="character" w:styleId="Hyperlink">
    <w:name w:val="Hyperlink"/>
    <w:basedOn w:val="DefaultParagraphFont"/>
    <w:rsid w:val="002C50DA"/>
    <w:rPr>
      <w:color w:val="0000FF"/>
      <w:u w:val="single"/>
    </w:rPr>
  </w:style>
  <w:style w:type="paragraph" w:styleId="BalloonText">
    <w:name w:val="Balloon Text"/>
    <w:basedOn w:val="Normal"/>
    <w:semiHidden/>
    <w:rsid w:val="00655B43"/>
    <w:rPr>
      <w:rFonts w:ascii="Tahoma" w:hAnsi="Tahoma" w:cs="Tahoma"/>
      <w:sz w:val="16"/>
      <w:szCs w:val="16"/>
    </w:rPr>
  </w:style>
  <w:style w:type="paragraph" w:customStyle="1" w:styleId="Style1">
    <w:name w:val="Style1"/>
    <w:basedOn w:val="Forwardlookingstatement"/>
    <w:rsid w:val="002C50DA"/>
  </w:style>
  <w:style w:type="paragraph" w:customStyle="1" w:styleId="Embargo">
    <w:name w:val="Embargo"/>
    <w:basedOn w:val="Normal"/>
    <w:rsid w:val="002C50DA"/>
    <w:pPr>
      <w:tabs>
        <w:tab w:val="left" w:pos="810"/>
        <w:tab w:val="center" w:pos="8370"/>
      </w:tabs>
      <w:spacing w:before="220"/>
      <w:outlineLvl w:val="0"/>
    </w:pPr>
    <w:rPr>
      <w:rFonts w:ascii="Arial" w:hAnsi="Arial"/>
      <w:b/>
      <w:caps/>
      <w:sz w:val="22"/>
    </w:rPr>
  </w:style>
  <w:style w:type="character" w:customStyle="1" w:styleId="Body-releaseChar">
    <w:name w:val="Body-release Char"/>
    <w:basedOn w:val="DefaultParagraphFont"/>
    <w:link w:val="Body-release"/>
    <w:rsid w:val="00102B57"/>
    <w:rPr>
      <w:sz w:val="22"/>
      <w:lang w:val="en-US" w:eastAsia="en-US" w:bidi="ar-SA"/>
    </w:rPr>
  </w:style>
  <w:style w:type="character" w:customStyle="1" w:styleId="Heading3Char">
    <w:name w:val="Heading 3 Char"/>
    <w:basedOn w:val="DefaultParagraphFont"/>
    <w:link w:val="Heading3"/>
    <w:rsid w:val="00822827"/>
    <w:rPr>
      <w:rFonts w:ascii="Arial" w:hAnsi="Arial" w:cs="Arial"/>
      <w:b/>
      <w:bCs/>
      <w:sz w:val="22"/>
      <w:szCs w:val="26"/>
      <w:lang w:val="en-US" w:eastAsia="en-US" w:bidi="ar-SA"/>
    </w:rPr>
  </w:style>
  <w:style w:type="character" w:styleId="CommentReference">
    <w:name w:val="annotation reference"/>
    <w:basedOn w:val="DefaultParagraphFont"/>
    <w:semiHidden/>
    <w:rsid w:val="00822827"/>
    <w:rPr>
      <w:sz w:val="16"/>
      <w:szCs w:val="16"/>
    </w:rPr>
  </w:style>
  <w:style w:type="paragraph" w:styleId="CommentText">
    <w:name w:val="annotation text"/>
    <w:basedOn w:val="Normal"/>
    <w:semiHidden/>
    <w:rsid w:val="00822827"/>
  </w:style>
  <w:style w:type="paragraph" w:styleId="CommentSubject">
    <w:name w:val="annotation subject"/>
    <w:basedOn w:val="CommentText"/>
    <w:next w:val="CommentText"/>
    <w:semiHidden/>
    <w:rsid w:val="008228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0DA"/>
  </w:style>
  <w:style w:type="paragraph" w:styleId="Heading1">
    <w:name w:val="heading 1"/>
    <w:basedOn w:val="Normal"/>
    <w:next w:val="Heading2"/>
    <w:qFormat/>
    <w:rsid w:val="002C50DA"/>
    <w:pPr>
      <w:keepNext/>
      <w:spacing w:before="660"/>
      <w:jc w:val="center"/>
      <w:outlineLvl w:val="0"/>
    </w:pPr>
    <w:rPr>
      <w:rFonts w:ascii="Arial" w:hAnsi="Arial" w:cs="Arial"/>
      <w:b/>
      <w:bCs/>
      <w:kern w:val="32"/>
      <w:sz w:val="28"/>
      <w:szCs w:val="32"/>
    </w:rPr>
  </w:style>
  <w:style w:type="paragraph" w:styleId="Heading2">
    <w:name w:val="heading 2"/>
    <w:basedOn w:val="Normal"/>
    <w:next w:val="Normal"/>
    <w:qFormat/>
    <w:rsid w:val="002C50DA"/>
    <w:pPr>
      <w:keepNext/>
      <w:spacing w:before="220" w:after="440"/>
      <w:jc w:val="center"/>
      <w:outlineLvl w:val="1"/>
    </w:pPr>
    <w:rPr>
      <w:rFonts w:ascii="Arial" w:hAnsi="Arial" w:cs="Arial"/>
      <w:bCs/>
      <w:iCs/>
      <w:sz w:val="22"/>
      <w:szCs w:val="28"/>
    </w:rPr>
  </w:style>
  <w:style w:type="paragraph" w:styleId="Heading3">
    <w:name w:val="heading 3"/>
    <w:basedOn w:val="Normal"/>
    <w:next w:val="Normal"/>
    <w:link w:val="Heading3Char"/>
    <w:qFormat/>
    <w:rsid w:val="002C50DA"/>
    <w:pPr>
      <w:keepNext/>
      <w:spacing w:line="360" w:lineRule="auto"/>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0DA"/>
    <w:pPr>
      <w:tabs>
        <w:tab w:val="center" w:pos="4320"/>
        <w:tab w:val="right" w:pos="8640"/>
      </w:tabs>
    </w:pPr>
  </w:style>
  <w:style w:type="paragraph" w:styleId="Footer">
    <w:name w:val="footer"/>
    <w:basedOn w:val="Normal"/>
    <w:rsid w:val="002C50DA"/>
    <w:pPr>
      <w:tabs>
        <w:tab w:val="center" w:pos="4320"/>
        <w:tab w:val="right" w:pos="8640"/>
      </w:tabs>
    </w:pPr>
  </w:style>
  <w:style w:type="paragraph" w:styleId="DocumentMap">
    <w:name w:val="Document Map"/>
    <w:basedOn w:val="Normal"/>
    <w:semiHidden/>
    <w:rsid w:val="002C50DA"/>
    <w:pPr>
      <w:shd w:val="clear" w:color="auto" w:fill="000080"/>
    </w:pPr>
    <w:rPr>
      <w:rFonts w:ascii="Tahoma" w:hAnsi="Tahoma"/>
    </w:rPr>
  </w:style>
  <w:style w:type="paragraph" w:styleId="BodyText">
    <w:name w:val="Body Text"/>
    <w:basedOn w:val="Normal"/>
    <w:rsid w:val="002C50DA"/>
    <w:pPr>
      <w:spacing w:after="120" w:line="300" w:lineRule="exact"/>
    </w:pPr>
    <w:rPr>
      <w:sz w:val="22"/>
    </w:rPr>
  </w:style>
  <w:style w:type="paragraph" w:customStyle="1" w:styleId="Bodybullet">
    <w:name w:val="Body bullet"/>
    <w:basedOn w:val="Normal"/>
    <w:rsid w:val="002C50DA"/>
    <w:pPr>
      <w:numPr>
        <w:numId w:val="1"/>
      </w:numPr>
      <w:spacing w:after="220"/>
    </w:pPr>
    <w:rPr>
      <w:sz w:val="22"/>
    </w:rPr>
  </w:style>
  <w:style w:type="paragraph" w:customStyle="1" w:styleId="Heading">
    <w:name w:val="Heading"/>
    <w:basedOn w:val="BodyText"/>
    <w:next w:val="BodyText"/>
    <w:rsid w:val="002C50DA"/>
    <w:pPr>
      <w:spacing w:after="40"/>
    </w:pPr>
    <w:rPr>
      <w:b/>
    </w:rPr>
  </w:style>
  <w:style w:type="character" w:styleId="PageNumber">
    <w:name w:val="page number"/>
    <w:basedOn w:val="DefaultParagraphFont"/>
    <w:rsid w:val="002C50DA"/>
  </w:style>
  <w:style w:type="paragraph" w:customStyle="1" w:styleId="Contact">
    <w:name w:val="Contact"/>
    <w:basedOn w:val="Normal"/>
    <w:rsid w:val="002C50DA"/>
    <w:pPr>
      <w:tabs>
        <w:tab w:val="left" w:pos="360"/>
      </w:tabs>
    </w:pPr>
    <w:rPr>
      <w:color w:val="000000"/>
      <w:sz w:val="22"/>
    </w:rPr>
  </w:style>
  <w:style w:type="paragraph" w:customStyle="1" w:styleId="Body-release">
    <w:name w:val="Body-release"/>
    <w:basedOn w:val="Normal"/>
    <w:link w:val="Body-releaseChar"/>
    <w:rsid w:val="002C50DA"/>
    <w:pPr>
      <w:spacing w:after="300" w:line="300" w:lineRule="exact"/>
    </w:pPr>
    <w:rPr>
      <w:sz w:val="22"/>
    </w:rPr>
  </w:style>
  <w:style w:type="paragraph" w:customStyle="1" w:styleId="Forwardlookingstatement">
    <w:name w:val="Forward looking statement"/>
    <w:basedOn w:val="Body-release"/>
    <w:rsid w:val="002C50DA"/>
    <w:pPr>
      <w:spacing w:line="240" w:lineRule="auto"/>
    </w:pPr>
    <w:rPr>
      <w:i/>
      <w:sz w:val="20"/>
    </w:rPr>
  </w:style>
  <w:style w:type="paragraph" w:customStyle="1" w:styleId="Page">
    <w:name w:val="Page #"/>
    <w:basedOn w:val="Body-release"/>
    <w:rsid w:val="002C50DA"/>
    <w:pPr>
      <w:tabs>
        <w:tab w:val="right" w:pos="8280"/>
      </w:tabs>
      <w:spacing w:line="240" w:lineRule="auto"/>
    </w:pPr>
    <w:rPr>
      <w:rFonts w:ascii="Arial" w:hAnsi="Arial"/>
      <w:sz w:val="18"/>
    </w:rPr>
  </w:style>
  <w:style w:type="character" w:styleId="Hyperlink">
    <w:name w:val="Hyperlink"/>
    <w:basedOn w:val="DefaultParagraphFont"/>
    <w:rsid w:val="002C50DA"/>
    <w:rPr>
      <w:color w:val="0000FF"/>
      <w:u w:val="single"/>
    </w:rPr>
  </w:style>
  <w:style w:type="paragraph" w:styleId="BalloonText">
    <w:name w:val="Balloon Text"/>
    <w:basedOn w:val="Normal"/>
    <w:semiHidden/>
    <w:rsid w:val="00655B43"/>
    <w:rPr>
      <w:rFonts w:ascii="Tahoma" w:hAnsi="Tahoma" w:cs="Tahoma"/>
      <w:sz w:val="16"/>
      <w:szCs w:val="16"/>
    </w:rPr>
  </w:style>
  <w:style w:type="paragraph" w:customStyle="1" w:styleId="Style1">
    <w:name w:val="Style1"/>
    <w:basedOn w:val="Forwardlookingstatement"/>
    <w:rsid w:val="002C50DA"/>
  </w:style>
  <w:style w:type="paragraph" w:customStyle="1" w:styleId="Embargo">
    <w:name w:val="Embargo"/>
    <w:basedOn w:val="Normal"/>
    <w:rsid w:val="002C50DA"/>
    <w:pPr>
      <w:tabs>
        <w:tab w:val="left" w:pos="810"/>
        <w:tab w:val="center" w:pos="8370"/>
      </w:tabs>
      <w:spacing w:before="220"/>
      <w:outlineLvl w:val="0"/>
    </w:pPr>
    <w:rPr>
      <w:rFonts w:ascii="Arial" w:hAnsi="Arial"/>
      <w:b/>
      <w:caps/>
      <w:sz w:val="22"/>
    </w:rPr>
  </w:style>
  <w:style w:type="character" w:customStyle="1" w:styleId="Body-releaseChar">
    <w:name w:val="Body-release Char"/>
    <w:basedOn w:val="DefaultParagraphFont"/>
    <w:link w:val="Body-release"/>
    <w:rsid w:val="00102B57"/>
    <w:rPr>
      <w:sz w:val="22"/>
      <w:lang w:val="en-US" w:eastAsia="en-US" w:bidi="ar-SA"/>
    </w:rPr>
  </w:style>
  <w:style w:type="character" w:customStyle="1" w:styleId="Heading3Char">
    <w:name w:val="Heading 3 Char"/>
    <w:basedOn w:val="DefaultParagraphFont"/>
    <w:link w:val="Heading3"/>
    <w:rsid w:val="00822827"/>
    <w:rPr>
      <w:rFonts w:ascii="Arial" w:hAnsi="Arial" w:cs="Arial"/>
      <w:b/>
      <w:bCs/>
      <w:sz w:val="22"/>
      <w:szCs w:val="26"/>
      <w:lang w:val="en-US" w:eastAsia="en-US" w:bidi="ar-SA"/>
    </w:rPr>
  </w:style>
  <w:style w:type="character" w:styleId="CommentReference">
    <w:name w:val="annotation reference"/>
    <w:basedOn w:val="DefaultParagraphFont"/>
    <w:semiHidden/>
    <w:rsid w:val="00822827"/>
    <w:rPr>
      <w:sz w:val="16"/>
      <w:szCs w:val="16"/>
    </w:rPr>
  </w:style>
  <w:style w:type="paragraph" w:styleId="CommentText">
    <w:name w:val="annotation text"/>
    <w:basedOn w:val="Normal"/>
    <w:semiHidden/>
    <w:rsid w:val="00822827"/>
  </w:style>
  <w:style w:type="paragraph" w:styleId="CommentSubject">
    <w:name w:val="annotation subject"/>
    <w:basedOn w:val="CommentText"/>
    <w:next w:val="CommentText"/>
    <w:semiHidden/>
    <w:rsid w:val="00822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Cell Therapeutics, Inc.</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Susan Pierson Brown</dc:creator>
  <cp:lastModifiedBy>Megan Gilshire</cp:lastModifiedBy>
  <cp:revision>2</cp:revision>
  <cp:lastPrinted>2002-05-22T18:30:00Z</cp:lastPrinted>
  <dcterms:created xsi:type="dcterms:W3CDTF">2012-10-12T22:03:00Z</dcterms:created>
  <dcterms:modified xsi:type="dcterms:W3CDTF">2012-10-12T22:03:00Z</dcterms:modified>
</cp:coreProperties>
</file>